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15124" w14:textId="798D03B5" w:rsidR="00D70E78" w:rsidRDefault="00972D8F" w:rsidP="00D70E78">
      <w:pPr>
        <w:rPr>
          <w:rFonts w:cstheme="minorHAnsi"/>
          <w:b/>
          <w:u w:val="single"/>
        </w:rPr>
      </w:pPr>
      <w:r>
        <w:rPr>
          <w:rFonts w:eastAsia="Calibri" w:cstheme="minorHAnsi"/>
          <w:b/>
          <w:noProof/>
          <w:sz w:val="28"/>
          <w:szCs w:val="28"/>
          <w:lang w:eastAsia="en-GB"/>
        </w:rPr>
        <w:drawing>
          <wp:anchor distT="0" distB="0" distL="114300" distR="114300" simplePos="0" relativeHeight="251658240" behindDoc="1" locked="0" layoutInCell="1" allowOverlap="1" wp14:anchorId="624D4FA5" wp14:editId="4A16AA1C">
            <wp:simplePos x="0" y="0"/>
            <wp:positionH relativeFrom="margin">
              <wp:align>center</wp:align>
            </wp:positionH>
            <wp:positionV relativeFrom="paragraph">
              <wp:posOffset>-464185</wp:posOffset>
            </wp:positionV>
            <wp:extent cx="1229995" cy="983402"/>
            <wp:effectExtent l="0" t="0" r="825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NS logo cmyk Small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995" cy="983402"/>
                    </a:xfrm>
                    <a:prstGeom prst="rect">
                      <a:avLst/>
                    </a:prstGeom>
                  </pic:spPr>
                </pic:pic>
              </a:graphicData>
            </a:graphic>
            <wp14:sizeRelH relativeFrom="margin">
              <wp14:pctWidth>0</wp14:pctWidth>
            </wp14:sizeRelH>
            <wp14:sizeRelV relativeFrom="margin">
              <wp14:pctHeight>0</wp14:pctHeight>
            </wp14:sizeRelV>
          </wp:anchor>
        </w:drawing>
      </w:r>
    </w:p>
    <w:p w14:paraId="31D421C1" w14:textId="77777777" w:rsidR="00D70E78" w:rsidRPr="00D70E78" w:rsidRDefault="00D70E78" w:rsidP="00D70E78">
      <w:pPr>
        <w:rPr>
          <w:rFonts w:ascii="Calibri" w:hAnsi="Calibri" w:cs="Calibri"/>
          <w:b/>
          <w:u w:val="single"/>
        </w:rPr>
      </w:pPr>
    </w:p>
    <w:p w14:paraId="5EAAB78B" w14:textId="69E2A6BC" w:rsidR="00D70E78" w:rsidRPr="00D70E78" w:rsidRDefault="003239F7" w:rsidP="00D70E78">
      <w:pPr>
        <w:spacing w:after="160" w:line="259" w:lineRule="auto"/>
        <w:jc w:val="center"/>
        <w:rPr>
          <w:rFonts w:ascii="Calibri" w:eastAsia="Calibri" w:hAnsi="Calibri" w:cs="Calibri"/>
          <w:b/>
          <w:sz w:val="36"/>
          <w:szCs w:val="28"/>
        </w:rPr>
      </w:pPr>
      <w:r w:rsidRPr="00D70E78">
        <w:rPr>
          <w:rFonts w:ascii="Calibri" w:eastAsia="Calibri" w:hAnsi="Calibri" w:cs="Calibri"/>
          <w:b/>
          <w:sz w:val="36"/>
          <w:szCs w:val="28"/>
        </w:rPr>
        <w:t>AR</w:t>
      </w:r>
      <w:r w:rsidR="003350EB" w:rsidRPr="00D70E78">
        <w:rPr>
          <w:rFonts w:ascii="Calibri" w:eastAsia="Calibri" w:hAnsi="Calibri" w:cs="Calibri"/>
          <w:b/>
          <w:sz w:val="36"/>
          <w:szCs w:val="28"/>
        </w:rPr>
        <w:t xml:space="preserve">NS </w:t>
      </w:r>
      <w:r w:rsidR="00683A64">
        <w:rPr>
          <w:rFonts w:ascii="Calibri" w:eastAsia="Calibri" w:hAnsi="Calibri" w:cs="Calibri"/>
          <w:b/>
          <w:sz w:val="36"/>
          <w:szCs w:val="28"/>
        </w:rPr>
        <w:t xml:space="preserve">Annual General Meeting </w:t>
      </w:r>
      <w:r w:rsidR="00D70E78" w:rsidRPr="00D70E78">
        <w:rPr>
          <w:rFonts w:ascii="Calibri" w:eastAsia="Calibri" w:hAnsi="Calibri" w:cs="Calibri"/>
          <w:b/>
          <w:sz w:val="36"/>
          <w:szCs w:val="28"/>
        </w:rPr>
        <w:t>Minutes</w:t>
      </w:r>
    </w:p>
    <w:p w14:paraId="705599E3" w14:textId="4980D005" w:rsidR="00D70E78" w:rsidRDefault="00683A64" w:rsidP="00D70E78">
      <w:pPr>
        <w:spacing w:after="160" w:line="259" w:lineRule="auto"/>
        <w:jc w:val="center"/>
        <w:rPr>
          <w:rFonts w:ascii="Calibri" w:eastAsia="Calibri" w:hAnsi="Calibri" w:cs="Calibri"/>
          <w:b/>
          <w:sz w:val="28"/>
          <w:szCs w:val="24"/>
        </w:rPr>
      </w:pPr>
      <w:r>
        <w:rPr>
          <w:rFonts w:ascii="Calibri" w:eastAsia="Calibri" w:hAnsi="Calibri" w:cs="Calibri"/>
          <w:b/>
          <w:sz w:val="28"/>
          <w:szCs w:val="24"/>
        </w:rPr>
        <w:t>Thursday 11</w:t>
      </w:r>
      <w:r w:rsidRPr="00683A64">
        <w:rPr>
          <w:rFonts w:ascii="Calibri" w:eastAsia="Calibri" w:hAnsi="Calibri" w:cs="Calibri"/>
          <w:b/>
          <w:sz w:val="28"/>
          <w:szCs w:val="24"/>
          <w:vertAlign w:val="superscript"/>
        </w:rPr>
        <w:t>th</w:t>
      </w:r>
      <w:r>
        <w:rPr>
          <w:rFonts w:ascii="Calibri" w:eastAsia="Calibri" w:hAnsi="Calibri" w:cs="Calibri"/>
          <w:b/>
          <w:sz w:val="28"/>
          <w:szCs w:val="24"/>
        </w:rPr>
        <w:t xml:space="preserve"> May </w:t>
      </w:r>
      <w:r w:rsidR="00FE4443">
        <w:rPr>
          <w:rFonts w:ascii="Calibri" w:eastAsia="Calibri" w:hAnsi="Calibri" w:cs="Calibri"/>
          <w:b/>
          <w:sz w:val="28"/>
          <w:szCs w:val="24"/>
        </w:rPr>
        <w:t>2023</w:t>
      </w:r>
    </w:p>
    <w:p w14:paraId="6DB935A4" w14:textId="6CACE158" w:rsidR="00683A64" w:rsidRDefault="00683A64" w:rsidP="00D70E78">
      <w:pPr>
        <w:spacing w:after="160" w:line="259" w:lineRule="auto"/>
        <w:jc w:val="center"/>
        <w:rPr>
          <w:rFonts w:ascii="Calibri" w:eastAsia="Calibri" w:hAnsi="Calibri" w:cs="Calibri"/>
          <w:b/>
          <w:sz w:val="28"/>
          <w:szCs w:val="24"/>
        </w:rPr>
      </w:pPr>
      <w:r>
        <w:rPr>
          <w:rFonts w:ascii="Calibri" w:eastAsia="Calibri" w:hAnsi="Calibri" w:cs="Calibri"/>
          <w:b/>
          <w:sz w:val="28"/>
          <w:szCs w:val="24"/>
        </w:rPr>
        <w:t>Queens Hotel, Leeds</w:t>
      </w:r>
    </w:p>
    <w:p w14:paraId="0F09099D" w14:textId="68C28D12" w:rsidR="00683A64" w:rsidRDefault="00683A64" w:rsidP="00D70E78">
      <w:pPr>
        <w:spacing w:after="160" w:line="259" w:lineRule="auto"/>
        <w:jc w:val="center"/>
        <w:rPr>
          <w:rFonts w:ascii="Calibri" w:eastAsia="Calibri" w:hAnsi="Calibri" w:cs="Calibri"/>
          <w:b/>
          <w:sz w:val="28"/>
          <w:szCs w:val="24"/>
        </w:rPr>
      </w:pPr>
    </w:p>
    <w:p w14:paraId="60230E62" w14:textId="362ED75B" w:rsidR="00FE4443" w:rsidRPr="00683A64" w:rsidRDefault="00683A64" w:rsidP="00B5246F">
      <w:pPr>
        <w:pStyle w:val="NoSpacing"/>
        <w:rPr>
          <w:u w:val="single"/>
        </w:rPr>
      </w:pPr>
      <w:r w:rsidRPr="00683A64">
        <w:rPr>
          <w:u w:val="single"/>
        </w:rPr>
        <w:t>Welcome</w:t>
      </w:r>
    </w:p>
    <w:p w14:paraId="3E089893" w14:textId="6AD2030F" w:rsidR="00683A64" w:rsidRDefault="00683A64" w:rsidP="00B5246F">
      <w:pPr>
        <w:pStyle w:val="NoSpacing"/>
      </w:pPr>
    </w:p>
    <w:p w14:paraId="15CC577B" w14:textId="00E0719F" w:rsidR="00683A64" w:rsidRDefault="00683A64" w:rsidP="00B5246F">
      <w:pPr>
        <w:pStyle w:val="NoSpacing"/>
      </w:pPr>
      <w:r>
        <w:t>Alison Hughes (AH), ARNS Chair, welcomed all to the Annual General Meeting 2023.</w:t>
      </w:r>
    </w:p>
    <w:p w14:paraId="26B99A66" w14:textId="3964F98C" w:rsidR="00683A64" w:rsidRDefault="00683A64" w:rsidP="00B5246F">
      <w:pPr>
        <w:pStyle w:val="NoSpacing"/>
      </w:pPr>
    </w:p>
    <w:p w14:paraId="71C63611" w14:textId="08A443F1" w:rsidR="00683A64" w:rsidRDefault="00683A64" w:rsidP="00B5246F">
      <w:pPr>
        <w:pStyle w:val="NoSpacing"/>
      </w:pPr>
      <w:r>
        <w:t>AH introduced the other members of the ARNS executive Board committee; Joanne King, Sarah Kearney, Maria Parsonage, Iain Wheatley and Karen Heslop-Marshall.</w:t>
      </w:r>
    </w:p>
    <w:p w14:paraId="3C3E7F45" w14:textId="44A550FC" w:rsidR="00683A64" w:rsidRDefault="00683A64" w:rsidP="00B5246F">
      <w:pPr>
        <w:pStyle w:val="NoSpacing"/>
      </w:pPr>
    </w:p>
    <w:p w14:paraId="1520A200" w14:textId="24C50F53" w:rsidR="00683A64" w:rsidRPr="00683A64" w:rsidRDefault="00683A64" w:rsidP="00B5246F">
      <w:pPr>
        <w:pStyle w:val="NoSpacing"/>
        <w:rPr>
          <w:u w:val="single"/>
        </w:rPr>
      </w:pPr>
      <w:r w:rsidRPr="00683A64">
        <w:rPr>
          <w:u w:val="single"/>
        </w:rPr>
        <w:t>Ask ARNS Survey</w:t>
      </w:r>
    </w:p>
    <w:p w14:paraId="36E9A324" w14:textId="3C247A90" w:rsidR="00683A64" w:rsidRDefault="00683A64" w:rsidP="00B5246F">
      <w:pPr>
        <w:pStyle w:val="NoSpacing"/>
      </w:pPr>
    </w:p>
    <w:p w14:paraId="5E7EC206" w14:textId="246BF1ED" w:rsidR="00683A64" w:rsidRDefault="00683A64" w:rsidP="00B5246F">
      <w:pPr>
        <w:pStyle w:val="NoSpacing"/>
      </w:pPr>
      <w:r>
        <w:t xml:space="preserve">AH informed that an ‘Ask ARNS’ survey had been circulated to the membership, asking for feedback regarding a proposed ‘Ask ARNS’ monthly webinar session open to all members to discuss pertinent issues in respiratory care. AH requested that all members complete the survey if they have not already. </w:t>
      </w:r>
    </w:p>
    <w:p w14:paraId="5C2CC52C" w14:textId="3C950C0A" w:rsidR="00683A64" w:rsidRDefault="00683A64" w:rsidP="00B5246F">
      <w:pPr>
        <w:pStyle w:val="NoSpacing"/>
      </w:pPr>
    </w:p>
    <w:p w14:paraId="3CFBBA6B" w14:textId="35D237A3" w:rsidR="00683A64" w:rsidRPr="00683A64" w:rsidRDefault="00683A64" w:rsidP="00B5246F">
      <w:pPr>
        <w:pStyle w:val="NoSpacing"/>
        <w:rPr>
          <w:u w:val="single"/>
        </w:rPr>
      </w:pPr>
      <w:r w:rsidRPr="00683A64">
        <w:rPr>
          <w:u w:val="single"/>
        </w:rPr>
        <w:t>Bursary Report</w:t>
      </w:r>
    </w:p>
    <w:p w14:paraId="5CAD4679" w14:textId="7E757D20" w:rsidR="00683A64" w:rsidRDefault="00683A64" w:rsidP="00B5246F">
      <w:pPr>
        <w:pStyle w:val="NoSpacing"/>
      </w:pPr>
    </w:p>
    <w:p w14:paraId="7C4E2769" w14:textId="10486D83" w:rsidR="00683A64" w:rsidRDefault="00683A64" w:rsidP="00B5246F">
      <w:pPr>
        <w:pStyle w:val="NoSpacing"/>
      </w:pPr>
      <w:r>
        <w:t>AH advised that nine bursaries had been awarded by ARNS in 2022, to a total amount of £5,173.26.</w:t>
      </w:r>
    </w:p>
    <w:p w14:paraId="303E1AFB" w14:textId="599DE619" w:rsidR="00683A64" w:rsidRDefault="00683A64" w:rsidP="00B5246F">
      <w:pPr>
        <w:pStyle w:val="NoSpacing"/>
      </w:pPr>
    </w:p>
    <w:p w14:paraId="199141E6" w14:textId="459DFC01" w:rsidR="00683A64" w:rsidRDefault="00683A64" w:rsidP="00B5246F">
      <w:pPr>
        <w:pStyle w:val="NoSpacing"/>
      </w:pPr>
      <w:r>
        <w:t xml:space="preserve">AH informed that two bursary applications have been received to date in 2023. </w:t>
      </w:r>
    </w:p>
    <w:p w14:paraId="58D97BCB" w14:textId="2A6EF4E3" w:rsidR="00683A64" w:rsidRDefault="00683A64" w:rsidP="00B5246F">
      <w:pPr>
        <w:pStyle w:val="NoSpacing"/>
      </w:pPr>
    </w:p>
    <w:p w14:paraId="7DB56FA5" w14:textId="4D41C2C4" w:rsidR="00683A64" w:rsidRDefault="00683A64" w:rsidP="00B5246F">
      <w:pPr>
        <w:pStyle w:val="NoSpacing"/>
      </w:pPr>
      <w:r>
        <w:t>AH reminded those in attendance of the process to apply for an ARNS bursary, and the benefits of doing so.</w:t>
      </w:r>
    </w:p>
    <w:p w14:paraId="6ED9B463" w14:textId="30EA3C57" w:rsidR="00683A64" w:rsidRDefault="00683A64" w:rsidP="00B5246F">
      <w:pPr>
        <w:pStyle w:val="NoSpacing"/>
      </w:pPr>
    </w:p>
    <w:p w14:paraId="2519B18B" w14:textId="35D42A04" w:rsidR="00683A64" w:rsidRPr="00683A64" w:rsidRDefault="00683A64" w:rsidP="00B5246F">
      <w:pPr>
        <w:pStyle w:val="NoSpacing"/>
        <w:rPr>
          <w:u w:val="single"/>
        </w:rPr>
      </w:pPr>
      <w:r w:rsidRPr="00683A64">
        <w:rPr>
          <w:u w:val="single"/>
        </w:rPr>
        <w:t>Name Change</w:t>
      </w:r>
    </w:p>
    <w:p w14:paraId="5C9BA0B8" w14:textId="59719A18" w:rsidR="00683A64" w:rsidRDefault="00683A64" w:rsidP="00B5246F">
      <w:pPr>
        <w:pStyle w:val="NoSpacing"/>
      </w:pPr>
    </w:p>
    <w:p w14:paraId="76317018" w14:textId="3CBABF0F" w:rsidR="00683A64" w:rsidRDefault="00414F05" w:rsidP="00B5246F">
      <w:pPr>
        <w:pStyle w:val="NoSpacing"/>
      </w:pPr>
      <w:r>
        <w:t>AH informed that the ARNS executive Board committee have discussed and agreed to change the organisation name from ‘Association of Respiratory Nurse Specialists’ to ‘Association of Respiratory Nurses’ following feedback from nurses, who felt that they weren’t specialists. AH confirmed that the acronym will remain as ARNS. AH advised that the name change will officially launch at the ARNS Conference 2023 on Friday 12</w:t>
      </w:r>
      <w:r w:rsidRPr="00414F05">
        <w:rPr>
          <w:vertAlign w:val="superscript"/>
        </w:rPr>
        <w:t>th</w:t>
      </w:r>
      <w:r>
        <w:t xml:space="preserve"> May 2023. </w:t>
      </w:r>
    </w:p>
    <w:p w14:paraId="6BBE8724" w14:textId="075355C2" w:rsidR="00414F05" w:rsidRDefault="00414F05" w:rsidP="00B5246F">
      <w:pPr>
        <w:pStyle w:val="NoSpacing"/>
      </w:pPr>
    </w:p>
    <w:p w14:paraId="230DB9B0" w14:textId="634070BF" w:rsidR="00414F05" w:rsidRDefault="00414F05" w:rsidP="00B5246F">
      <w:pPr>
        <w:pStyle w:val="NoSpacing"/>
      </w:pPr>
      <w:r>
        <w:t xml:space="preserve">No objections to this proposal were received. </w:t>
      </w:r>
    </w:p>
    <w:p w14:paraId="3A324879" w14:textId="361311D0" w:rsidR="00414F05" w:rsidRDefault="00414F05" w:rsidP="00B5246F">
      <w:pPr>
        <w:pStyle w:val="NoSpacing"/>
      </w:pPr>
    </w:p>
    <w:p w14:paraId="149F39D3" w14:textId="2C7BDCBE" w:rsidR="00414F05" w:rsidRPr="00414F05" w:rsidRDefault="00414F05" w:rsidP="00B5246F">
      <w:pPr>
        <w:pStyle w:val="NoSpacing"/>
        <w:rPr>
          <w:u w:val="single"/>
        </w:rPr>
      </w:pPr>
      <w:r>
        <w:rPr>
          <w:u w:val="single"/>
        </w:rPr>
        <w:t>Farewells</w:t>
      </w:r>
    </w:p>
    <w:p w14:paraId="3F140398" w14:textId="7B205B87" w:rsidR="00683A64" w:rsidRDefault="00683A64" w:rsidP="00B5246F">
      <w:pPr>
        <w:pStyle w:val="NoSpacing"/>
      </w:pPr>
    </w:p>
    <w:p w14:paraId="236437AA" w14:textId="20C7A22D" w:rsidR="00414F05" w:rsidRDefault="00414F05" w:rsidP="00B5246F">
      <w:pPr>
        <w:pStyle w:val="NoSpacing"/>
      </w:pPr>
      <w:r>
        <w:t xml:space="preserve">AH gave her thanks to Karen Heslop-Marshall, Lindsey Welch, Louise Lomas, Debbie Roots and Kerry Mills, whose tenures as </w:t>
      </w:r>
      <w:proofErr w:type="spellStart"/>
      <w:r>
        <w:t>sub committee</w:t>
      </w:r>
      <w:proofErr w:type="spellEnd"/>
      <w:r>
        <w:t xml:space="preserve"> members have ended.</w:t>
      </w:r>
    </w:p>
    <w:p w14:paraId="23424FBF" w14:textId="41FA0DF4" w:rsidR="00414F05" w:rsidRDefault="00414F05" w:rsidP="00B5246F">
      <w:pPr>
        <w:pStyle w:val="NoSpacing"/>
      </w:pPr>
    </w:p>
    <w:p w14:paraId="30F632FE" w14:textId="26D0362C" w:rsidR="00414F05" w:rsidRDefault="00414F05" w:rsidP="00B5246F">
      <w:pPr>
        <w:pStyle w:val="NoSpacing"/>
        <w:rPr>
          <w:u w:val="single"/>
        </w:rPr>
      </w:pPr>
      <w:r w:rsidRPr="00414F05">
        <w:rPr>
          <w:u w:val="single"/>
        </w:rPr>
        <w:t>Welcomes</w:t>
      </w:r>
    </w:p>
    <w:p w14:paraId="1CBB1076" w14:textId="4F735239" w:rsidR="00414F05" w:rsidRDefault="00414F05" w:rsidP="00B5246F">
      <w:pPr>
        <w:pStyle w:val="NoSpacing"/>
        <w:rPr>
          <w:u w:val="single"/>
        </w:rPr>
      </w:pPr>
    </w:p>
    <w:p w14:paraId="1626449E" w14:textId="03E2AFE0" w:rsidR="00414F05" w:rsidRDefault="00414F05" w:rsidP="00B5246F">
      <w:pPr>
        <w:pStyle w:val="NoSpacing"/>
      </w:pPr>
      <w:r w:rsidRPr="00414F05">
        <w:lastRenderedPageBreak/>
        <w:t xml:space="preserve">AH welcomed Christine Loveridge, Elaine </w:t>
      </w:r>
      <w:proofErr w:type="spellStart"/>
      <w:r w:rsidRPr="00414F05">
        <w:t>Bevan-Smith</w:t>
      </w:r>
      <w:proofErr w:type="spellEnd"/>
      <w:r w:rsidRPr="00414F05">
        <w:t xml:space="preserve">, Maria Smith, Helen Morris, Rachel Daly, Leanne-Jo Holmes and Kayleigh Brindle to their new roles as ARNS sub committee members. </w:t>
      </w:r>
    </w:p>
    <w:p w14:paraId="2A81CBB7" w14:textId="5070ECD1" w:rsidR="00414F05" w:rsidRDefault="00414F05" w:rsidP="00B5246F">
      <w:pPr>
        <w:pStyle w:val="NoSpacing"/>
      </w:pPr>
    </w:p>
    <w:p w14:paraId="1739F6C1" w14:textId="73994977" w:rsidR="00414F05" w:rsidRDefault="00414F05" w:rsidP="00B5246F">
      <w:pPr>
        <w:pStyle w:val="NoSpacing"/>
        <w:rPr>
          <w:u w:val="single"/>
        </w:rPr>
      </w:pPr>
      <w:r w:rsidRPr="00414F05">
        <w:rPr>
          <w:u w:val="single"/>
        </w:rPr>
        <w:t>ARNS Executive Board Committee Changes</w:t>
      </w:r>
    </w:p>
    <w:p w14:paraId="5AA45D5B" w14:textId="6E9E411A" w:rsidR="00414F05" w:rsidRDefault="00414F05" w:rsidP="00B5246F">
      <w:pPr>
        <w:pStyle w:val="NoSpacing"/>
        <w:rPr>
          <w:u w:val="single"/>
        </w:rPr>
      </w:pPr>
    </w:p>
    <w:p w14:paraId="48346281" w14:textId="007B1A69" w:rsidR="00414F05" w:rsidRDefault="00414F05" w:rsidP="00B5246F">
      <w:pPr>
        <w:pStyle w:val="NoSpacing"/>
      </w:pPr>
      <w:r w:rsidRPr="00414F05">
        <w:t>AH informed of the below changes to the ARNS executive Board committee</w:t>
      </w:r>
      <w:r>
        <w:t xml:space="preserve"> members</w:t>
      </w:r>
      <w:r w:rsidRPr="00414F05">
        <w:t>:</w:t>
      </w:r>
    </w:p>
    <w:p w14:paraId="0DB0DB1B" w14:textId="54D24DAF" w:rsidR="00414F05" w:rsidRDefault="00414F05" w:rsidP="00B5246F">
      <w:pPr>
        <w:pStyle w:val="NoSpacing"/>
      </w:pPr>
    </w:p>
    <w:p w14:paraId="534EAB04" w14:textId="77777777" w:rsidR="00000000" w:rsidRPr="00414F05" w:rsidRDefault="00B72CFA" w:rsidP="00414F05">
      <w:pPr>
        <w:pStyle w:val="NoSpacing"/>
        <w:numPr>
          <w:ilvl w:val="0"/>
          <w:numId w:val="33"/>
        </w:numPr>
      </w:pPr>
      <w:r w:rsidRPr="00414F05">
        <w:t>Alison Hughes – Outgoing Chair of ARNS</w:t>
      </w:r>
    </w:p>
    <w:p w14:paraId="0C0390B9" w14:textId="77777777" w:rsidR="00000000" w:rsidRPr="00414F05" w:rsidRDefault="00B72CFA" w:rsidP="00414F05">
      <w:pPr>
        <w:pStyle w:val="NoSpacing"/>
        <w:numPr>
          <w:ilvl w:val="0"/>
          <w:numId w:val="33"/>
        </w:numPr>
      </w:pPr>
      <w:r w:rsidRPr="00414F05">
        <w:t>Joanne King – Incoming Chair of ARNS</w:t>
      </w:r>
    </w:p>
    <w:p w14:paraId="7FD3BBA1" w14:textId="77777777" w:rsidR="00000000" w:rsidRPr="00414F05" w:rsidRDefault="00B72CFA" w:rsidP="00414F05">
      <w:pPr>
        <w:pStyle w:val="NoSpacing"/>
        <w:numPr>
          <w:ilvl w:val="0"/>
          <w:numId w:val="33"/>
        </w:numPr>
      </w:pPr>
      <w:r w:rsidRPr="00414F05">
        <w:t>Maria Parsonage – Incoming Vice Chair of ARNS</w:t>
      </w:r>
    </w:p>
    <w:p w14:paraId="78D2190E" w14:textId="4261E716" w:rsidR="00000000" w:rsidRPr="00414F05" w:rsidRDefault="00B72CFA" w:rsidP="00414F05">
      <w:pPr>
        <w:pStyle w:val="NoSpacing"/>
        <w:numPr>
          <w:ilvl w:val="0"/>
          <w:numId w:val="33"/>
        </w:numPr>
      </w:pPr>
      <w:r w:rsidRPr="00414F05">
        <w:t>Karen Heslop-Marshall – Outgoing Chair of Research &amp; Education S</w:t>
      </w:r>
      <w:r w:rsidR="00414F05">
        <w:t xml:space="preserve">ub </w:t>
      </w:r>
      <w:r w:rsidRPr="00414F05">
        <w:t>C</w:t>
      </w:r>
      <w:r w:rsidR="00414F05">
        <w:t>ommittee</w:t>
      </w:r>
    </w:p>
    <w:p w14:paraId="2F181ACF" w14:textId="62E130D3" w:rsidR="00000000" w:rsidRPr="00414F05" w:rsidRDefault="00B72CFA" w:rsidP="00414F05">
      <w:pPr>
        <w:pStyle w:val="NoSpacing"/>
        <w:numPr>
          <w:ilvl w:val="0"/>
          <w:numId w:val="33"/>
        </w:numPr>
      </w:pPr>
      <w:r w:rsidRPr="00414F05">
        <w:t>Kate Lippiett- Incoming Chair of Research &amp; Education S</w:t>
      </w:r>
      <w:r w:rsidR="00414F05">
        <w:t xml:space="preserve">ub </w:t>
      </w:r>
      <w:r w:rsidR="00414F05" w:rsidRPr="00414F05">
        <w:t>C</w:t>
      </w:r>
      <w:r w:rsidR="00414F05">
        <w:t>ommittee</w:t>
      </w:r>
    </w:p>
    <w:p w14:paraId="4AC94041" w14:textId="32E000EB" w:rsidR="00000000" w:rsidRDefault="00B72CFA" w:rsidP="00414F05">
      <w:pPr>
        <w:pStyle w:val="NoSpacing"/>
        <w:numPr>
          <w:ilvl w:val="0"/>
          <w:numId w:val="33"/>
        </w:numPr>
      </w:pPr>
      <w:r w:rsidRPr="00414F05">
        <w:t>Beverley Bostock – Incoming Chair of Respiratory Disease S</w:t>
      </w:r>
      <w:r w:rsidR="00414F05">
        <w:t xml:space="preserve">ub </w:t>
      </w:r>
      <w:r w:rsidR="00414F05" w:rsidRPr="00414F05">
        <w:t>C</w:t>
      </w:r>
      <w:r w:rsidR="00414F05">
        <w:t>ommittee</w:t>
      </w:r>
    </w:p>
    <w:p w14:paraId="5690006D" w14:textId="6D6D3341" w:rsidR="00414F05" w:rsidRDefault="00414F05" w:rsidP="00414F05">
      <w:pPr>
        <w:pStyle w:val="NoSpacing"/>
      </w:pPr>
    </w:p>
    <w:p w14:paraId="115446C4" w14:textId="2D679DAC" w:rsidR="00414F05" w:rsidRDefault="00414F05" w:rsidP="00414F05">
      <w:pPr>
        <w:pStyle w:val="NoSpacing"/>
        <w:rPr>
          <w:u w:val="single"/>
        </w:rPr>
      </w:pPr>
      <w:r w:rsidRPr="00414F05">
        <w:rPr>
          <w:u w:val="single"/>
        </w:rPr>
        <w:t>Sub Committee Member Changes</w:t>
      </w:r>
    </w:p>
    <w:p w14:paraId="7B18ABF1" w14:textId="7C89424B" w:rsidR="00414F05" w:rsidRDefault="00414F05" w:rsidP="00414F05">
      <w:pPr>
        <w:pStyle w:val="NoSpacing"/>
        <w:rPr>
          <w:u w:val="single"/>
        </w:rPr>
      </w:pPr>
    </w:p>
    <w:p w14:paraId="38C1404A" w14:textId="57105246" w:rsidR="00414F05" w:rsidRPr="00414F05" w:rsidRDefault="00414F05" w:rsidP="00414F05">
      <w:pPr>
        <w:pStyle w:val="NoSpacing"/>
      </w:pPr>
      <w:r w:rsidRPr="00414F05">
        <w:t>AH advised that Aleksandra Gawlik-Lipinski is in the incoming Vice Chair of the Research and Education Sub Committee.</w:t>
      </w:r>
    </w:p>
    <w:p w14:paraId="28313461" w14:textId="6B4811A0" w:rsidR="00414F05" w:rsidRDefault="00414F05" w:rsidP="00414F05">
      <w:pPr>
        <w:pStyle w:val="NoSpacing"/>
      </w:pPr>
      <w:r w:rsidRPr="00414F05">
        <w:br/>
        <w:t xml:space="preserve">AH advised that Emma Rickards is the incoming Vice Chair of the Respiratory Disease Sub Committee. </w:t>
      </w:r>
    </w:p>
    <w:p w14:paraId="46D922E8" w14:textId="131CFAD2" w:rsidR="00414F05" w:rsidRDefault="00414F05" w:rsidP="00414F05">
      <w:pPr>
        <w:pStyle w:val="NoSpacing"/>
      </w:pPr>
    </w:p>
    <w:p w14:paraId="59CF0A47" w14:textId="10C7B56C" w:rsidR="00414F05" w:rsidRPr="00414F05" w:rsidRDefault="00414F05" w:rsidP="00414F05">
      <w:pPr>
        <w:pStyle w:val="NoSpacing"/>
        <w:rPr>
          <w:u w:val="single"/>
        </w:rPr>
      </w:pPr>
      <w:r w:rsidRPr="00414F05">
        <w:rPr>
          <w:u w:val="single"/>
        </w:rPr>
        <w:t>Treasurer’s Report</w:t>
      </w:r>
    </w:p>
    <w:p w14:paraId="5887AE80" w14:textId="683E3C2A" w:rsidR="00414F05" w:rsidRDefault="00414F05" w:rsidP="00414F05">
      <w:pPr>
        <w:pStyle w:val="NoSpacing"/>
      </w:pPr>
    </w:p>
    <w:p w14:paraId="36970507" w14:textId="1E56EBE9" w:rsidR="00414F05" w:rsidRDefault="00414F05" w:rsidP="00414F05">
      <w:pPr>
        <w:pStyle w:val="NoSpacing"/>
      </w:pPr>
      <w:r>
        <w:t>SK informed that the ARNS accounts are healthy and there are no concerns. SK advised that a copy of the accounts is available for members to read should they wish to, and to contact ARNS Secretariat should they wish to view these.</w:t>
      </w:r>
    </w:p>
    <w:p w14:paraId="07A51AA5" w14:textId="63FBECFA" w:rsidR="00414F05" w:rsidRDefault="00414F05" w:rsidP="00414F05">
      <w:pPr>
        <w:pStyle w:val="NoSpacing"/>
      </w:pPr>
    </w:p>
    <w:p w14:paraId="52BF2622" w14:textId="11B529DC" w:rsidR="00414F05" w:rsidRPr="00414F05" w:rsidRDefault="00414F05" w:rsidP="00414F05">
      <w:pPr>
        <w:pStyle w:val="NoSpacing"/>
        <w:rPr>
          <w:u w:val="single"/>
        </w:rPr>
      </w:pPr>
      <w:r w:rsidRPr="00414F05">
        <w:rPr>
          <w:u w:val="single"/>
        </w:rPr>
        <w:t>New Sub Committee Posts</w:t>
      </w:r>
    </w:p>
    <w:p w14:paraId="6E13908C" w14:textId="7F9D2A77" w:rsidR="00414F05" w:rsidRDefault="00414F05" w:rsidP="00414F05">
      <w:pPr>
        <w:pStyle w:val="NoSpacing"/>
      </w:pPr>
    </w:p>
    <w:p w14:paraId="22FB24BB" w14:textId="18C923D5" w:rsidR="00414F05" w:rsidRDefault="00414F05" w:rsidP="00B5246F">
      <w:pPr>
        <w:pStyle w:val="NoSpacing"/>
      </w:pPr>
      <w:r>
        <w:t>AH informed that a COPD Lead role is currently being recruited, and interviews for this position are being held in the coming weeks.</w:t>
      </w:r>
    </w:p>
    <w:p w14:paraId="7770569A" w14:textId="2BB742F0" w:rsidR="00414F05" w:rsidRDefault="00414F05" w:rsidP="00B5246F">
      <w:pPr>
        <w:pStyle w:val="NoSpacing"/>
      </w:pPr>
    </w:p>
    <w:p w14:paraId="308FC7BB" w14:textId="08865B74" w:rsidR="00414F05" w:rsidRDefault="00414F05" w:rsidP="00B5246F">
      <w:pPr>
        <w:pStyle w:val="NoSpacing"/>
      </w:pPr>
      <w:r>
        <w:t xml:space="preserve">AH advised that a Pleural Lead role has become available, and will be advertised following the ARNS Conference 2023. </w:t>
      </w:r>
    </w:p>
    <w:p w14:paraId="256F13FC" w14:textId="315E6FC8" w:rsidR="00414F05" w:rsidRDefault="00414F05" w:rsidP="00B5246F">
      <w:pPr>
        <w:pStyle w:val="NoSpacing"/>
      </w:pPr>
    </w:p>
    <w:p w14:paraId="0EF31F34" w14:textId="09E479A0" w:rsidR="00414F05" w:rsidRPr="00414F05" w:rsidRDefault="00414F05" w:rsidP="00B5246F">
      <w:pPr>
        <w:pStyle w:val="NoSpacing"/>
        <w:rPr>
          <w:u w:val="single"/>
        </w:rPr>
      </w:pPr>
      <w:r w:rsidRPr="00414F05">
        <w:rPr>
          <w:u w:val="single"/>
        </w:rPr>
        <w:t>Any Other Business</w:t>
      </w:r>
    </w:p>
    <w:p w14:paraId="1D1A9438" w14:textId="1FB4D873" w:rsidR="00414F05" w:rsidRDefault="00414F05" w:rsidP="00B5246F">
      <w:pPr>
        <w:pStyle w:val="NoSpacing"/>
      </w:pPr>
    </w:p>
    <w:p w14:paraId="77E07EC7" w14:textId="6B154DB8" w:rsidR="00414F05" w:rsidRPr="00414F05" w:rsidRDefault="00414F05" w:rsidP="00B5246F">
      <w:pPr>
        <w:pStyle w:val="NoSpacing"/>
      </w:pPr>
      <w:r>
        <w:t>No other business was raised.</w:t>
      </w:r>
    </w:p>
    <w:p w14:paraId="7FEC65E2" w14:textId="702E34A7" w:rsidR="00B72CFA" w:rsidRDefault="00B72CFA" w:rsidP="00B5246F">
      <w:pPr>
        <w:pStyle w:val="NoSpacing"/>
      </w:pPr>
    </w:p>
    <w:p w14:paraId="0264FA66" w14:textId="77777777" w:rsidR="00B72CFA" w:rsidRDefault="00B72CFA" w:rsidP="00B5246F">
      <w:pPr>
        <w:pStyle w:val="NoSpacing"/>
      </w:pPr>
      <w:bookmarkStart w:id="0" w:name="_GoBack"/>
      <w:bookmarkEnd w:id="0"/>
    </w:p>
    <w:p w14:paraId="37A6E973" w14:textId="2906BBF2" w:rsidR="00B72CFA" w:rsidRPr="00B72CFA" w:rsidRDefault="00B72CFA" w:rsidP="00B72CFA">
      <w:pPr>
        <w:pStyle w:val="NoSpacing"/>
        <w:jc w:val="center"/>
        <w:rPr>
          <w:i/>
        </w:rPr>
      </w:pPr>
      <w:r w:rsidRPr="00B72CFA">
        <w:rPr>
          <w:i/>
        </w:rPr>
        <w:t>Next meeting: May 2024</w:t>
      </w:r>
    </w:p>
    <w:p w14:paraId="4997B759" w14:textId="77777777" w:rsidR="00683A64" w:rsidRDefault="00683A64" w:rsidP="00B5246F">
      <w:pPr>
        <w:pStyle w:val="NoSpacing"/>
      </w:pPr>
    </w:p>
    <w:p w14:paraId="2A6F7973" w14:textId="1192E8FA" w:rsidR="00683A64" w:rsidRDefault="00683A64" w:rsidP="00B5246F">
      <w:pPr>
        <w:pStyle w:val="NoSpacing"/>
      </w:pPr>
    </w:p>
    <w:p w14:paraId="4C007B23" w14:textId="77777777" w:rsidR="00683A64" w:rsidRDefault="00683A64" w:rsidP="00B5246F">
      <w:pPr>
        <w:pStyle w:val="NoSpacing"/>
      </w:pPr>
    </w:p>
    <w:p w14:paraId="0E0A5112" w14:textId="37235A9E" w:rsidR="00FE4443" w:rsidRDefault="00FE4443" w:rsidP="00B5246F">
      <w:pPr>
        <w:pStyle w:val="NoSpacing"/>
      </w:pPr>
    </w:p>
    <w:p w14:paraId="62583929" w14:textId="77777777" w:rsidR="00683A64" w:rsidRDefault="00683A64" w:rsidP="00B5246F">
      <w:pPr>
        <w:pStyle w:val="NoSpacing"/>
        <w:rPr>
          <w:rFonts w:ascii="Calibri" w:hAnsi="Calibri" w:cs="Calibri"/>
        </w:rPr>
      </w:pPr>
    </w:p>
    <w:p w14:paraId="4E50B3DD" w14:textId="77777777" w:rsidR="00FE4443" w:rsidRDefault="00FE4443" w:rsidP="00B5246F">
      <w:pPr>
        <w:pStyle w:val="NoSpacing"/>
        <w:rPr>
          <w:rFonts w:ascii="Calibri" w:hAnsi="Calibri" w:cs="Calibri"/>
        </w:rPr>
      </w:pPr>
    </w:p>
    <w:p w14:paraId="5334A311" w14:textId="2560B13F" w:rsidR="00FE4443" w:rsidRDefault="00FE4443" w:rsidP="00B5246F">
      <w:pPr>
        <w:pStyle w:val="NoSpacing"/>
        <w:rPr>
          <w:rFonts w:ascii="Calibri" w:hAnsi="Calibri" w:cs="Calibri"/>
        </w:rPr>
      </w:pPr>
    </w:p>
    <w:p w14:paraId="097C9136" w14:textId="77777777" w:rsidR="00FE4443" w:rsidRPr="00D70E78" w:rsidRDefault="00FE4443" w:rsidP="00B5246F">
      <w:pPr>
        <w:pStyle w:val="NoSpacing"/>
        <w:rPr>
          <w:rFonts w:ascii="Calibri" w:hAnsi="Calibri" w:cs="Calibri"/>
        </w:rPr>
      </w:pPr>
    </w:p>
    <w:sectPr w:rsidR="00FE4443" w:rsidRPr="00D70E78" w:rsidSect="004E0CA6">
      <w:footerReference w:type="default" r:id="rId12"/>
      <w:pgSz w:w="11906" w:h="16838"/>
      <w:pgMar w:top="1276"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FB3D7" w16cex:dateUtc="2022-07-18T09: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8928B" w14:textId="77777777" w:rsidR="00F57864" w:rsidRDefault="00F57864" w:rsidP="00110B56">
      <w:pPr>
        <w:spacing w:after="0" w:line="240" w:lineRule="auto"/>
      </w:pPr>
      <w:r>
        <w:separator/>
      </w:r>
    </w:p>
  </w:endnote>
  <w:endnote w:type="continuationSeparator" w:id="0">
    <w:p w14:paraId="0EA07E82" w14:textId="77777777" w:rsidR="00F57864" w:rsidRDefault="00F57864" w:rsidP="0011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1DD2" w14:textId="596118B9" w:rsidR="00F57864" w:rsidRPr="00972D8F" w:rsidRDefault="00F57864" w:rsidP="00D70E78">
    <w:pPr>
      <w:pStyle w:val="Footer"/>
      <w:jc w:val="both"/>
      <w:rPr>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5C21D" w14:textId="77777777" w:rsidR="00F57864" w:rsidRDefault="00F57864" w:rsidP="00110B56">
      <w:pPr>
        <w:spacing w:after="0" w:line="240" w:lineRule="auto"/>
      </w:pPr>
      <w:r>
        <w:separator/>
      </w:r>
    </w:p>
  </w:footnote>
  <w:footnote w:type="continuationSeparator" w:id="0">
    <w:p w14:paraId="17B2DC25" w14:textId="77777777" w:rsidR="00F57864" w:rsidRDefault="00F57864" w:rsidP="00110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065"/>
    <w:multiLevelType w:val="multilevel"/>
    <w:tmpl w:val="F72E3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BA7573"/>
    <w:multiLevelType w:val="hybridMultilevel"/>
    <w:tmpl w:val="6D107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D6728"/>
    <w:multiLevelType w:val="hybridMultilevel"/>
    <w:tmpl w:val="012C4A06"/>
    <w:lvl w:ilvl="0" w:tplc="3E3250D8">
      <w:numFmt w:val="bullet"/>
      <w:lvlText w:val="-"/>
      <w:lvlJc w:val="left"/>
      <w:pPr>
        <w:ind w:left="555" w:hanging="360"/>
      </w:pPr>
      <w:rPr>
        <w:rFonts w:ascii="Calibri" w:eastAsia="Calibri" w:hAnsi="Calibri" w:cs="Calibri" w:hint="default"/>
      </w:rPr>
    </w:lvl>
    <w:lvl w:ilvl="1" w:tplc="08090003" w:tentative="1">
      <w:start w:val="1"/>
      <w:numFmt w:val="bullet"/>
      <w:lvlText w:val="o"/>
      <w:lvlJc w:val="left"/>
      <w:pPr>
        <w:ind w:left="1275" w:hanging="360"/>
      </w:pPr>
      <w:rPr>
        <w:rFonts w:ascii="Courier New" w:hAnsi="Courier New" w:cs="Courier New" w:hint="default"/>
      </w:rPr>
    </w:lvl>
    <w:lvl w:ilvl="2" w:tplc="08090005" w:tentative="1">
      <w:start w:val="1"/>
      <w:numFmt w:val="bullet"/>
      <w:lvlText w:val=""/>
      <w:lvlJc w:val="left"/>
      <w:pPr>
        <w:ind w:left="1995" w:hanging="360"/>
      </w:pPr>
      <w:rPr>
        <w:rFonts w:ascii="Wingdings" w:hAnsi="Wingdings" w:hint="default"/>
      </w:rPr>
    </w:lvl>
    <w:lvl w:ilvl="3" w:tplc="08090001" w:tentative="1">
      <w:start w:val="1"/>
      <w:numFmt w:val="bullet"/>
      <w:lvlText w:val=""/>
      <w:lvlJc w:val="left"/>
      <w:pPr>
        <w:ind w:left="2715" w:hanging="360"/>
      </w:pPr>
      <w:rPr>
        <w:rFonts w:ascii="Symbol" w:hAnsi="Symbol" w:hint="default"/>
      </w:rPr>
    </w:lvl>
    <w:lvl w:ilvl="4" w:tplc="08090003" w:tentative="1">
      <w:start w:val="1"/>
      <w:numFmt w:val="bullet"/>
      <w:lvlText w:val="o"/>
      <w:lvlJc w:val="left"/>
      <w:pPr>
        <w:ind w:left="3435" w:hanging="360"/>
      </w:pPr>
      <w:rPr>
        <w:rFonts w:ascii="Courier New" w:hAnsi="Courier New" w:cs="Courier New" w:hint="default"/>
      </w:rPr>
    </w:lvl>
    <w:lvl w:ilvl="5" w:tplc="08090005" w:tentative="1">
      <w:start w:val="1"/>
      <w:numFmt w:val="bullet"/>
      <w:lvlText w:val=""/>
      <w:lvlJc w:val="left"/>
      <w:pPr>
        <w:ind w:left="4155" w:hanging="360"/>
      </w:pPr>
      <w:rPr>
        <w:rFonts w:ascii="Wingdings" w:hAnsi="Wingdings" w:hint="default"/>
      </w:rPr>
    </w:lvl>
    <w:lvl w:ilvl="6" w:tplc="08090001" w:tentative="1">
      <w:start w:val="1"/>
      <w:numFmt w:val="bullet"/>
      <w:lvlText w:val=""/>
      <w:lvlJc w:val="left"/>
      <w:pPr>
        <w:ind w:left="4875" w:hanging="360"/>
      </w:pPr>
      <w:rPr>
        <w:rFonts w:ascii="Symbol" w:hAnsi="Symbol" w:hint="default"/>
      </w:rPr>
    </w:lvl>
    <w:lvl w:ilvl="7" w:tplc="08090003" w:tentative="1">
      <w:start w:val="1"/>
      <w:numFmt w:val="bullet"/>
      <w:lvlText w:val="o"/>
      <w:lvlJc w:val="left"/>
      <w:pPr>
        <w:ind w:left="5595" w:hanging="360"/>
      </w:pPr>
      <w:rPr>
        <w:rFonts w:ascii="Courier New" w:hAnsi="Courier New" w:cs="Courier New" w:hint="default"/>
      </w:rPr>
    </w:lvl>
    <w:lvl w:ilvl="8" w:tplc="08090005" w:tentative="1">
      <w:start w:val="1"/>
      <w:numFmt w:val="bullet"/>
      <w:lvlText w:val=""/>
      <w:lvlJc w:val="left"/>
      <w:pPr>
        <w:ind w:left="6315" w:hanging="360"/>
      </w:pPr>
      <w:rPr>
        <w:rFonts w:ascii="Wingdings" w:hAnsi="Wingdings" w:hint="default"/>
      </w:rPr>
    </w:lvl>
  </w:abstractNum>
  <w:abstractNum w:abstractNumId="3" w15:restartNumberingAfterBreak="0">
    <w:nsid w:val="0B1006A2"/>
    <w:multiLevelType w:val="multilevel"/>
    <w:tmpl w:val="C9CAC2B8"/>
    <w:lvl w:ilvl="0">
      <w:start w:val="1"/>
      <w:numFmt w:val="decimal"/>
      <w:lvlText w:val="%1."/>
      <w:lvlJc w:val="left"/>
      <w:pPr>
        <w:ind w:left="862" w:hanging="360"/>
      </w:pPr>
      <w:rPr>
        <w:rFonts w:hint="default"/>
      </w:rPr>
    </w:lvl>
    <w:lvl w:ilvl="1">
      <w:start w:val="1"/>
      <w:numFmt w:val="decimal"/>
      <w:isLgl/>
      <w:lvlText w:val="%1.%2"/>
      <w:lvlJc w:val="left"/>
      <w:pPr>
        <w:ind w:left="862" w:hanging="360"/>
      </w:pPr>
      <w:rPr>
        <w:rFonts w:hint="default"/>
        <w:b/>
      </w:rPr>
    </w:lvl>
    <w:lvl w:ilvl="2">
      <w:start w:val="1"/>
      <w:numFmt w:val="decimal"/>
      <w:isLgl/>
      <w:lvlText w:val="%1.%2.%3"/>
      <w:lvlJc w:val="left"/>
      <w:pPr>
        <w:ind w:left="1222" w:hanging="720"/>
      </w:pPr>
      <w:rPr>
        <w:rFonts w:hint="default"/>
        <w:b/>
      </w:rPr>
    </w:lvl>
    <w:lvl w:ilvl="3">
      <w:start w:val="1"/>
      <w:numFmt w:val="decimal"/>
      <w:isLgl/>
      <w:lvlText w:val="%1.%2.%3.%4"/>
      <w:lvlJc w:val="left"/>
      <w:pPr>
        <w:ind w:left="1582" w:hanging="1080"/>
      </w:pPr>
      <w:rPr>
        <w:rFonts w:hint="default"/>
        <w:b/>
      </w:rPr>
    </w:lvl>
    <w:lvl w:ilvl="4">
      <w:start w:val="1"/>
      <w:numFmt w:val="decimal"/>
      <w:isLgl/>
      <w:lvlText w:val="%1.%2.%3.%4.%5"/>
      <w:lvlJc w:val="left"/>
      <w:pPr>
        <w:ind w:left="1582" w:hanging="1080"/>
      </w:pPr>
      <w:rPr>
        <w:rFonts w:hint="default"/>
        <w:b/>
      </w:rPr>
    </w:lvl>
    <w:lvl w:ilvl="5">
      <w:start w:val="1"/>
      <w:numFmt w:val="decimal"/>
      <w:isLgl/>
      <w:lvlText w:val="%1.%2.%3.%4.%5.%6"/>
      <w:lvlJc w:val="left"/>
      <w:pPr>
        <w:ind w:left="1942" w:hanging="1440"/>
      </w:pPr>
      <w:rPr>
        <w:rFonts w:hint="default"/>
        <w:b/>
      </w:rPr>
    </w:lvl>
    <w:lvl w:ilvl="6">
      <w:start w:val="1"/>
      <w:numFmt w:val="decimal"/>
      <w:isLgl/>
      <w:lvlText w:val="%1.%2.%3.%4.%5.%6.%7"/>
      <w:lvlJc w:val="left"/>
      <w:pPr>
        <w:ind w:left="1942" w:hanging="1440"/>
      </w:pPr>
      <w:rPr>
        <w:rFonts w:hint="default"/>
        <w:b/>
      </w:rPr>
    </w:lvl>
    <w:lvl w:ilvl="7">
      <w:start w:val="1"/>
      <w:numFmt w:val="decimal"/>
      <w:isLgl/>
      <w:lvlText w:val="%1.%2.%3.%4.%5.%6.%7.%8"/>
      <w:lvlJc w:val="left"/>
      <w:pPr>
        <w:ind w:left="2302" w:hanging="1800"/>
      </w:pPr>
      <w:rPr>
        <w:rFonts w:hint="default"/>
        <w:b/>
      </w:rPr>
    </w:lvl>
    <w:lvl w:ilvl="8">
      <w:start w:val="1"/>
      <w:numFmt w:val="decimal"/>
      <w:isLgl/>
      <w:lvlText w:val="%1.%2.%3.%4.%5.%6.%7.%8.%9"/>
      <w:lvlJc w:val="left"/>
      <w:pPr>
        <w:ind w:left="2302" w:hanging="1800"/>
      </w:pPr>
      <w:rPr>
        <w:rFonts w:hint="default"/>
        <w:b/>
      </w:rPr>
    </w:lvl>
  </w:abstractNum>
  <w:abstractNum w:abstractNumId="4" w15:restartNumberingAfterBreak="0">
    <w:nsid w:val="0BEB6BE3"/>
    <w:multiLevelType w:val="hybridMultilevel"/>
    <w:tmpl w:val="7AA215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551960"/>
    <w:multiLevelType w:val="multilevel"/>
    <w:tmpl w:val="7354F44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F57721"/>
    <w:multiLevelType w:val="hybridMultilevel"/>
    <w:tmpl w:val="E9BA2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76798"/>
    <w:multiLevelType w:val="hybridMultilevel"/>
    <w:tmpl w:val="2708AFD8"/>
    <w:lvl w:ilvl="0" w:tplc="0240BB12">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C7BB3"/>
    <w:multiLevelType w:val="hybridMultilevel"/>
    <w:tmpl w:val="C5526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73C93"/>
    <w:multiLevelType w:val="hybridMultilevel"/>
    <w:tmpl w:val="376467BE"/>
    <w:lvl w:ilvl="0" w:tplc="08090001">
      <w:start w:val="1"/>
      <w:numFmt w:val="bullet"/>
      <w:lvlText w:val=""/>
      <w:lvlJc w:val="left"/>
      <w:pPr>
        <w:ind w:left="502"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101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22F1E5F"/>
    <w:multiLevelType w:val="hybridMultilevel"/>
    <w:tmpl w:val="BDA04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31FB8"/>
    <w:multiLevelType w:val="hybridMultilevel"/>
    <w:tmpl w:val="1E78250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7F2064"/>
    <w:multiLevelType w:val="hybridMultilevel"/>
    <w:tmpl w:val="A898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A1931"/>
    <w:multiLevelType w:val="hybridMultilevel"/>
    <w:tmpl w:val="3010205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93F5B19"/>
    <w:multiLevelType w:val="hybridMultilevel"/>
    <w:tmpl w:val="1062C6F2"/>
    <w:lvl w:ilvl="0" w:tplc="D81A0BF8">
      <w:start w:val="1"/>
      <w:numFmt w:val="bullet"/>
      <w:lvlText w:val="•"/>
      <w:lvlJc w:val="left"/>
      <w:pPr>
        <w:tabs>
          <w:tab w:val="num" w:pos="720"/>
        </w:tabs>
        <w:ind w:left="720" w:hanging="360"/>
      </w:pPr>
      <w:rPr>
        <w:rFonts w:ascii="Arial" w:hAnsi="Arial" w:hint="default"/>
      </w:rPr>
    </w:lvl>
    <w:lvl w:ilvl="1" w:tplc="7FBA7CE8" w:tentative="1">
      <w:start w:val="1"/>
      <w:numFmt w:val="bullet"/>
      <w:lvlText w:val="•"/>
      <w:lvlJc w:val="left"/>
      <w:pPr>
        <w:tabs>
          <w:tab w:val="num" w:pos="1440"/>
        </w:tabs>
        <w:ind w:left="1440" w:hanging="360"/>
      </w:pPr>
      <w:rPr>
        <w:rFonts w:ascii="Arial" w:hAnsi="Arial" w:hint="default"/>
      </w:rPr>
    </w:lvl>
    <w:lvl w:ilvl="2" w:tplc="55A8730A" w:tentative="1">
      <w:start w:val="1"/>
      <w:numFmt w:val="bullet"/>
      <w:lvlText w:val="•"/>
      <w:lvlJc w:val="left"/>
      <w:pPr>
        <w:tabs>
          <w:tab w:val="num" w:pos="2160"/>
        </w:tabs>
        <w:ind w:left="2160" w:hanging="360"/>
      </w:pPr>
      <w:rPr>
        <w:rFonts w:ascii="Arial" w:hAnsi="Arial" w:hint="default"/>
      </w:rPr>
    </w:lvl>
    <w:lvl w:ilvl="3" w:tplc="AD4E0DA2" w:tentative="1">
      <w:start w:val="1"/>
      <w:numFmt w:val="bullet"/>
      <w:lvlText w:val="•"/>
      <w:lvlJc w:val="left"/>
      <w:pPr>
        <w:tabs>
          <w:tab w:val="num" w:pos="2880"/>
        </w:tabs>
        <w:ind w:left="2880" w:hanging="360"/>
      </w:pPr>
      <w:rPr>
        <w:rFonts w:ascii="Arial" w:hAnsi="Arial" w:hint="default"/>
      </w:rPr>
    </w:lvl>
    <w:lvl w:ilvl="4" w:tplc="7676004E" w:tentative="1">
      <w:start w:val="1"/>
      <w:numFmt w:val="bullet"/>
      <w:lvlText w:val="•"/>
      <w:lvlJc w:val="left"/>
      <w:pPr>
        <w:tabs>
          <w:tab w:val="num" w:pos="3600"/>
        </w:tabs>
        <w:ind w:left="3600" w:hanging="360"/>
      </w:pPr>
      <w:rPr>
        <w:rFonts w:ascii="Arial" w:hAnsi="Arial" w:hint="default"/>
      </w:rPr>
    </w:lvl>
    <w:lvl w:ilvl="5" w:tplc="2E865366" w:tentative="1">
      <w:start w:val="1"/>
      <w:numFmt w:val="bullet"/>
      <w:lvlText w:val="•"/>
      <w:lvlJc w:val="left"/>
      <w:pPr>
        <w:tabs>
          <w:tab w:val="num" w:pos="4320"/>
        </w:tabs>
        <w:ind w:left="4320" w:hanging="360"/>
      </w:pPr>
      <w:rPr>
        <w:rFonts w:ascii="Arial" w:hAnsi="Arial" w:hint="default"/>
      </w:rPr>
    </w:lvl>
    <w:lvl w:ilvl="6" w:tplc="F2868EF6" w:tentative="1">
      <w:start w:val="1"/>
      <w:numFmt w:val="bullet"/>
      <w:lvlText w:val="•"/>
      <w:lvlJc w:val="left"/>
      <w:pPr>
        <w:tabs>
          <w:tab w:val="num" w:pos="5040"/>
        </w:tabs>
        <w:ind w:left="5040" w:hanging="360"/>
      </w:pPr>
      <w:rPr>
        <w:rFonts w:ascii="Arial" w:hAnsi="Arial" w:hint="default"/>
      </w:rPr>
    </w:lvl>
    <w:lvl w:ilvl="7" w:tplc="F70A06A6" w:tentative="1">
      <w:start w:val="1"/>
      <w:numFmt w:val="bullet"/>
      <w:lvlText w:val="•"/>
      <w:lvlJc w:val="left"/>
      <w:pPr>
        <w:tabs>
          <w:tab w:val="num" w:pos="5760"/>
        </w:tabs>
        <w:ind w:left="5760" w:hanging="360"/>
      </w:pPr>
      <w:rPr>
        <w:rFonts w:ascii="Arial" w:hAnsi="Arial" w:hint="default"/>
      </w:rPr>
    </w:lvl>
    <w:lvl w:ilvl="8" w:tplc="712050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6133E4"/>
    <w:multiLevelType w:val="hybridMultilevel"/>
    <w:tmpl w:val="D952AC8A"/>
    <w:lvl w:ilvl="0" w:tplc="4920CB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92CD8"/>
    <w:multiLevelType w:val="hybridMultilevel"/>
    <w:tmpl w:val="0DDC1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372D86"/>
    <w:multiLevelType w:val="multilevel"/>
    <w:tmpl w:val="F72E3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C44CC6"/>
    <w:multiLevelType w:val="hybridMultilevel"/>
    <w:tmpl w:val="F392F056"/>
    <w:lvl w:ilvl="0" w:tplc="1482FF3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EA26A32"/>
    <w:multiLevelType w:val="hybridMultilevel"/>
    <w:tmpl w:val="6D107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3A239C"/>
    <w:multiLevelType w:val="hybridMultilevel"/>
    <w:tmpl w:val="DBFA9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52615B"/>
    <w:multiLevelType w:val="hybridMultilevel"/>
    <w:tmpl w:val="AB2A0E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03156"/>
    <w:multiLevelType w:val="multilevel"/>
    <w:tmpl w:val="F72E3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E92489"/>
    <w:multiLevelType w:val="hybridMultilevel"/>
    <w:tmpl w:val="CD8C13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36BBA"/>
    <w:multiLevelType w:val="hybridMultilevel"/>
    <w:tmpl w:val="314229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699F55F7"/>
    <w:multiLevelType w:val="hybridMultilevel"/>
    <w:tmpl w:val="15281ADC"/>
    <w:lvl w:ilvl="0" w:tplc="4A16953E">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64F0C"/>
    <w:multiLevelType w:val="multilevel"/>
    <w:tmpl w:val="F72E3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5F238D"/>
    <w:multiLevelType w:val="hybridMultilevel"/>
    <w:tmpl w:val="145ECE7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03178D"/>
    <w:multiLevelType w:val="hybridMultilevel"/>
    <w:tmpl w:val="B4FE1C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9C1314"/>
    <w:multiLevelType w:val="hybridMultilevel"/>
    <w:tmpl w:val="5BEE0D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542A6E"/>
    <w:multiLevelType w:val="hybridMultilevel"/>
    <w:tmpl w:val="25D0F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F4C59"/>
    <w:multiLevelType w:val="hybridMultilevel"/>
    <w:tmpl w:val="3146B7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3"/>
  </w:num>
  <w:num w:numId="5">
    <w:abstractNumId w:val="22"/>
  </w:num>
  <w:num w:numId="6">
    <w:abstractNumId w:val="28"/>
  </w:num>
  <w:num w:numId="7">
    <w:abstractNumId w:val="12"/>
  </w:num>
  <w:num w:numId="8">
    <w:abstractNumId w:val="13"/>
  </w:num>
  <w:num w:numId="9">
    <w:abstractNumId w:val="10"/>
  </w:num>
  <w:num w:numId="10">
    <w:abstractNumId w:val="25"/>
  </w:num>
  <w:num w:numId="11">
    <w:abstractNumId w:val="17"/>
  </w:num>
  <w:num w:numId="12">
    <w:abstractNumId w:val="21"/>
  </w:num>
  <w:num w:numId="13">
    <w:abstractNumId w:val="18"/>
  </w:num>
  <w:num w:numId="14">
    <w:abstractNumId w:val="7"/>
  </w:num>
  <w:num w:numId="15">
    <w:abstractNumId w:val="20"/>
  </w:num>
  <w:num w:numId="16">
    <w:abstractNumId w:val="1"/>
  </w:num>
  <w:num w:numId="17">
    <w:abstractNumId w:val="27"/>
  </w:num>
  <w:num w:numId="18">
    <w:abstractNumId w:val="23"/>
  </w:num>
  <w:num w:numId="19">
    <w:abstractNumId w:val="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6"/>
  </w:num>
  <w:num w:numId="23">
    <w:abstractNumId w:val="5"/>
  </w:num>
  <w:num w:numId="24">
    <w:abstractNumId w:val="0"/>
  </w:num>
  <w:num w:numId="25">
    <w:abstractNumId w:val="16"/>
  </w:num>
  <w:num w:numId="26">
    <w:abstractNumId w:val="32"/>
  </w:num>
  <w:num w:numId="27">
    <w:abstractNumId w:val="8"/>
  </w:num>
  <w:num w:numId="28">
    <w:abstractNumId w:val="11"/>
  </w:num>
  <w:num w:numId="29">
    <w:abstractNumId w:val="31"/>
  </w:num>
  <w:num w:numId="30">
    <w:abstractNumId w:val="30"/>
  </w:num>
  <w:num w:numId="31">
    <w:abstractNumId w:val="29"/>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61"/>
    <w:rsid w:val="0000363A"/>
    <w:rsid w:val="00003781"/>
    <w:rsid w:val="000037CE"/>
    <w:rsid w:val="000106B6"/>
    <w:rsid w:val="000118CE"/>
    <w:rsid w:val="00015A02"/>
    <w:rsid w:val="0001607A"/>
    <w:rsid w:val="00024F50"/>
    <w:rsid w:val="00027C99"/>
    <w:rsid w:val="00031C4B"/>
    <w:rsid w:val="00034BE2"/>
    <w:rsid w:val="0003680F"/>
    <w:rsid w:val="00044BB1"/>
    <w:rsid w:val="00061037"/>
    <w:rsid w:val="0006124C"/>
    <w:rsid w:val="000661A0"/>
    <w:rsid w:val="000675CA"/>
    <w:rsid w:val="0007038F"/>
    <w:rsid w:val="00072AB1"/>
    <w:rsid w:val="000736E6"/>
    <w:rsid w:val="00073D3D"/>
    <w:rsid w:val="0008305F"/>
    <w:rsid w:val="00083533"/>
    <w:rsid w:val="00093721"/>
    <w:rsid w:val="00095F38"/>
    <w:rsid w:val="00096633"/>
    <w:rsid w:val="00097689"/>
    <w:rsid w:val="000A01C1"/>
    <w:rsid w:val="000A2417"/>
    <w:rsid w:val="000A2C66"/>
    <w:rsid w:val="000A67E0"/>
    <w:rsid w:val="000A6B18"/>
    <w:rsid w:val="000B2598"/>
    <w:rsid w:val="000B365B"/>
    <w:rsid w:val="000B4FD6"/>
    <w:rsid w:val="000B51E5"/>
    <w:rsid w:val="000B660A"/>
    <w:rsid w:val="000B6EEF"/>
    <w:rsid w:val="000C77FF"/>
    <w:rsid w:val="000D374D"/>
    <w:rsid w:val="000D3B44"/>
    <w:rsid w:val="000E1919"/>
    <w:rsid w:val="000E33BA"/>
    <w:rsid w:val="000E36D9"/>
    <w:rsid w:val="000E594E"/>
    <w:rsid w:val="000E5E6C"/>
    <w:rsid w:val="000E6EA1"/>
    <w:rsid w:val="000E6ECC"/>
    <w:rsid w:val="000F07A5"/>
    <w:rsid w:val="000F3006"/>
    <w:rsid w:val="000F6E78"/>
    <w:rsid w:val="001006D0"/>
    <w:rsid w:val="00110B56"/>
    <w:rsid w:val="00111A11"/>
    <w:rsid w:val="00112545"/>
    <w:rsid w:val="00114058"/>
    <w:rsid w:val="00120B01"/>
    <w:rsid w:val="0012156B"/>
    <w:rsid w:val="0012195A"/>
    <w:rsid w:val="00124AD1"/>
    <w:rsid w:val="00131F36"/>
    <w:rsid w:val="0013412C"/>
    <w:rsid w:val="001377AE"/>
    <w:rsid w:val="001401D3"/>
    <w:rsid w:val="00145774"/>
    <w:rsid w:val="00147D21"/>
    <w:rsid w:val="00150E79"/>
    <w:rsid w:val="0015210F"/>
    <w:rsid w:val="00152267"/>
    <w:rsid w:val="00152D94"/>
    <w:rsid w:val="001550B1"/>
    <w:rsid w:val="00156DCA"/>
    <w:rsid w:val="001610AA"/>
    <w:rsid w:val="00162A88"/>
    <w:rsid w:val="0016526A"/>
    <w:rsid w:val="0017000D"/>
    <w:rsid w:val="00173493"/>
    <w:rsid w:val="001734FF"/>
    <w:rsid w:val="001744D1"/>
    <w:rsid w:val="00174621"/>
    <w:rsid w:val="00174B2C"/>
    <w:rsid w:val="00177A83"/>
    <w:rsid w:val="0018514C"/>
    <w:rsid w:val="00190880"/>
    <w:rsid w:val="00190A1D"/>
    <w:rsid w:val="00191ACF"/>
    <w:rsid w:val="00195216"/>
    <w:rsid w:val="00197DCA"/>
    <w:rsid w:val="001A32E6"/>
    <w:rsid w:val="001A4263"/>
    <w:rsid w:val="001A4570"/>
    <w:rsid w:val="001A6CEF"/>
    <w:rsid w:val="001B12FB"/>
    <w:rsid w:val="001B473C"/>
    <w:rsid w:val="001C03BF"/>
    <w:rsid w:val="001C6F2D"/>
    <w:rsid w:val="001D14E1"/>
    <w:rsid w:val="001D44B0"/>
    <w:rsid w:val="001E1E61"/>
    <w:rsid w:val="001E55B8"/>
    <w:rsid w:val="001E6B9C"/>
    <w:rsid w:val="001F4FEF"/>
    <w:rsid w:val="001F75B5"/>
    <w:rsid w:val="001F7D38"/>
    <w:rsid w:val="00206021"/>
    <w:rsid w:val="0021325C"/>
    <w:rsid w:val="00214844"/>
    <w:rsid w:val="0021679A"/>
    <w:rsid w:val="00216A5D"/>
    <w:rsid w:val="00216EA1"/>
    <w:rsid w:val="00222E74"/>
    <w:rsid w:val="0022374C"/>
    <w:rsid w:val="00226857"/>
    <w:rsid w:val="00227F67"/>
    <w:rsid w:val="00232001"/>
    <w:rsid w:val="00240A3A"/>
    <w:rsid w:val="00240DB0"/>
    <w:rsid w:val="002429AB"/>
    <w:rsid w:val="002430D1"/>
    <w:rsid w:val="002463D8"/>
    <w:rsid w:val="00247438"/>
    <w:rsid w:val="002527A9"/>
    <w:rsid w:val="00253BF3"/>
    <w:rsid w:val="002548C3"/>
    <w:rsid w:val="00255292"/>
    <w:rsid w:val="0025798B"/>
    <w:rsid w:val="002605CC"/>
    <w:rsid w:val="002653D7"/>
    <w:rsid w:val="0028091D"/>
    <w:rsid w:val="0028449F"/>
    <w:rsid w:val="00286471"/>
    <w:rsid w:val="0029074C"/>
    <w:rsid w:val="002950AC"/>
    <w:rsid w:val="00297F00"/>
    <w:rsid w:val="002A0EAE"/>
    <w:rsid w:val="002A3397"/>
    <w:rsid w:val="002A4D6C"/>
    <w:rsid w:val="002C3429"/>
    <w:rsid w:val="002C5E73"/>
    <w:rsid w:val="002C70B0"/>
    <w:rsid w:val="002D1D25"/>
    <w:rsid w:val="002D2492"/>
    <w:rsid w:val="002D484B"/>
    <w:rsid w:val="002D4F3C"/>
    <w:rsid w:val="002E2144"/>
    <w:rsid w:val="002E68F6"/>
    <w:rsid w:val="002E7032"/>
    <w:rsid w:val="002F146F"/>
    <w:rsid w:val="002F16A0"/>
    <w:rsid w:val="002F264A"/>
    <w:rsid w:val="002F60C5"/>
    <w:rsid w:val="00300372"/>
    <w:rsid w:val="00301E11"/>
    <w:rsid w:val="00302347"/>
    <w:rsid w:val="0030389E"/>
    <w:rsid w:val="00304429"/>
    <w:rsid w:val="00304486"/>
    <w:rsid w:val="00320143"/>
    <w:rsid w:val="003204FD"/>
    <w:rsid w:val="00320B78"/>
    <w:rsid w:val="003239F7"/>
    <w:rsid w:val="003269C6"/>
    <w:rsid w:val="003276F9"/>
    <w:rsid w:val="00332C48"/>
    <w:rsid w:val="003350EB"/>
    <w:rsid w:val="00337ADB"/>
    <w:rsid w:val="00343C34"/>
    <w:rsid w:val="0034545A"/>
    <w:rsid w:val="0034571D"/>
    <w:rsid w:val="00351678"/>
    <w:rsid w:val="003525B2"/>
    <w:rsid w:val="00352A58"/>
    <w:rsid w:val="0036219C"/>
    <w:rsid w:val="00365174"/>
    <w:rsid w:val="00371FAF"/>
    <w:rsid w:val="003738EB"/>
    <w:rsid w:val="003745C7"/>
    <w:rsid w:val="0037492A"/>
    <w:rsid w:val="00377FB2"/>
    <w:rsid w:val="00381B3D"/>
    <w:rsid w:val="00382F93"/>
    <w:rsid w:val="00387B9F"/>
    <w:rsid w:val="0039246F"/>
    <w:rsid w:val="00392DAC"/>
    <w:rsid w:val="003A225D"/>
    <w:rsid w:val="003B0B4E"/>
    <w:rsid w:val="003B1709"/>
    <w:rsid w:val="003B4184"/>
    <w:rsid w:val="003B664A"/>
    <w:rsid w:val="003B6A36"/>
    <w:rsid w:val="003B6B76"/>
    <w:rsid w:val="003B74FD"/>
    <w:rsid w:val="003C068D"/>
    <w:rsid w:val="003C325E"/>
    <w:rsid w:val="003C58A8"/>
    <w:rsid w:val="003C6E9E"/>
    <w:rsid w:val="003D082E"/>
    <w:rsid w:val="003D5098"/>
    <w:rsid w:val="003D5641"/>
    <w:rsid w:val="003D69CE"/>
    <w:rsid w:val="003D72B2"/>
    <w:rsid w:val="003D79F9"/>
    <w:rsid w:val="003E6700"/>
    <w:rsid w:val="003F2EB3"/>
    <w:rsid w:val="003F422D"/>
    <w:rsid w:val="003F42E3"/>
    <w:rsid w:val="00404C5B"/>
    <w:rsid w:val="0040600D"/>
    <w:rsid w:val="00406475"/>
    <w:rsid w:val="00414F05"/>
    <w:rsid w:val="00415809"/>
    <w:rsid w:val="004224AA"/>
    <w:rsid w:val="004226C5"/>
    <w:rsid w:val="00427976"/>
    <w:rsid w:val="0043407F"/>
    <w:rsid w:val="00434838"/>
    <w:rsid w:val="00434B02"/>
    <w:rsid w:val="00434D18"/>
    <w:rsid w:val="00440304"/>
    <w:rsid w:val="00440873"/>
    <w:rsid w:val="0044399E"/>
    <w:rsid w:val="00444822"/>
    <w:rsid w:val="00444C4A"/>
    <w:rsid w:val="00445F01"/>
    <w:rsid w:val="004479B4"/>
    <w:rsid w:val="00450542"/>
    <w:rsid w:val="004529C6"/>
    <w:rsid w:val="00452CBD"/>
    <w:rsid w:val="00454C81"/>
    <w:rsid w:val="00455839"/>
    <w:rsid w:val="0045613B"/>
    <w:rsid w:val="004576E9"/>
    <w:rsid w:val="0046201F"/>
    <w:rsid w:val="00462B19"/>
    <w:rsid w:val="004637F0"/>
    <w:rsid w:val="00465960"/>
    <w:rsid w:val="00472599"/>
    <w:rsid w:val="00472D4C"/>
    <w:rsid w:val="004733F0"/>
    <w:rsid w:val="00473B2B"/>
    <w:rsid w:val="00473EC1"/>
    <w:rsid w:val="00482964"/>
    <w:rsid w:val="004844A8"/>
    <w:rsid w:val="004875E0"/>
    <w:rsid w:val="00495D96"/>
    <w:rsid w:val="004A0EDA"/>
    <w:rsid w:val="004A2136"/>
    <w:rsid w:val="004A2264"/>
    <w:rsid w:val="004A2939"/>
    <w:rsid w:val="004A2F6B"/>
    <w:rsid w:val="004A5E6F"/>
    <w:rsid w:val="004A6055"/>
    <w:rsid w:val="004B587F"/>
    <w:rsid w:val="004C2019"/>
    <w:rsid w:val="004C2039"/>
    <w:rsid w:val="004C478B"/>
    <w:rsid w:val="004C77B0"/>
    <w:rsid w:val="004C7C7C"/>
    <w:rsid w:val="004C7DFE"/>
    <w:rsid w:val="004D170D"/>
    <w:rsid w:val="004D2880"/>
    <w:rsid w:val="004D2885"/>
    <w:rsid w:val="004D4469"/>
    <w:rsid w:val="004D5C8F"/>
    <w:rsid w:val="004E0262"/>
    <w:rsid w:val="004E0CA6"/>
    <w:rsid w:val="004E3829"/>
    <w:rsid w:val="004F150D"/>
    <w:rsid w:val="004F163E"/>
    <w:rsid w:val="004F1AF5"/>
    <w:rsid w:val="004F2A91"/>
    <w:rsid w:val="004F37B0"/>
    <w:rsid w:val="004F3946"/>
    <w:rsid w:val="004F5651"/>
    <w:rsid w:val="004F5745"/>
    <w:rsid w:val="00500D7D"/>
    <w:rsid w:val="00503337"/>
    <w:rsid w:val="0051280D"/>
    <w:rsid w:val="00512AD8"/>
    <w:rsid w:val="00513265"/>
    <w:rsid w:val="00515117"/>
    <w:rsid w:val="00515E53"/>
    <w:rsid w:val="00516669"/>
    <w:rsid w:val="005209F9"/>
    <w:rsid w:val="005222D8"/>
    <w:rsid w:val="00524E56"/>
    <w:rsid w:val="00531B60"/>
    <w:rsid w:val="00533216"/>
    <w:rsid w:val="005374C7"/>
    <w:rsid w:val="0054335A"/>
    <w:rsid w:val="00545AE7"/>
    <w:rsid w:val="00545B1D"/>
    <w:rsid w:val="00550E3B"/>
    <w:rsid w:val="00551507"/>
    <w:rsid w:val="00562165"/>
    <w:rsid w:val="00565FFB"/>
    <w:rsid w:val="00571362"/>
    <w:rsid w:val="00577785"/>
    <w:rsid w:val="005778DE"/>
    <w:rsid w:val="00584434"/>
    <w:rsid w:val="00585853"/>
    <w:rsid w:val="0058779D"/>
    <w:rsid w:val="00587A06"/>
    <w:rsid w:val="00590F2B"/>
    <w:rsid w:val="00595D97"/>
    <w:rsid w:val="005A0946"/>
    <w:rsid w:val="005A14A0"/>
    <w:rsid w:val="005A187F"/>
    <w:rsid w:val="005A5B83"/>
    <w:rsid w:val="005B045A"/>
    <w:rsid w:val="005B2642"/>
    <w:rsid w:val="005B6121"/>
    <w:rsid w:val="005C0322"/>
    <w:rsid w:val="005C19CB"/>
    <w:rsid w:val="005C2A95"/>
    <w:rsid w:val="005C6297"/>
    <w:rsid w:val="005C6348"/>
    <w:rsid w:val="005C7ECA"/>
    <w:rsid w:val="005D29B5"/>
    <w:rsid w:val="005D3804"/>
    <w:rsid w:val="005D4E0E"/>
    <w:rsid w:val="005D75EC"/>
    <w:rsid w:val="005D7BB4"/>
    <w:rsid w:val="005E1D3C"/>
    <w:rsid w:val="005E372B"/>
    <w:rsid w:val="005F7F77"/>
    <w:rsid w:val="00600A8E"/>
    <w:rsid w:val="006039AA"/>
    <w:rsid w:val="00605028"/>
    <w:rsid w:val="00607A5E"/>
    <w:rsid w:val="0061030C"/>
    <w:rsid w:val="00611518"/>
    <w:rsid w:val="00612E8F"/>
    <w:rsid w:val="00613510"/>
    <w:rsid w:val="00621E83"/>
    <w:rsid w:val="00624544"/>
    <w:rsid w:val="00627D3D"/>
    <w:rsid w:val="00630064"/>
    <w:rsid w:val="00633088"/>
    <w:rsid w:val="00635464"/>
    <w:rsid w:val="006411A4"/>
    <w:rsid w:val="00641B88"/>
    <w:rsid w:val="00642314"/>
    <w:rsid w:val="006423A4"/>
    <w:rsid w:val="00642548"/>
    <w:rsid w:val="00645077"/>
    <w:rsid w:val="00661933"/>
    <w:rsid w:val="00663D0A"/>
    <w:rsid w:val="0066440D"/>
    <w:rsid w:val="006653FA"/>
    <w:rsid w:val="00673706"/>
    <w:rsid w:val="00676EAF"/>
    <w:rsid w:val="006803AA"/>
    <w:rsid w:val="00681746"/>
    <w:rsid w:val="0068174B"/>
    <w:rsid w:val="00681EDC"/>
    <w:rsid w:val="006827CF"/>
    <w:rsid w:val="00683A64"/>
    <w:rsid w:val="00683C1F"/>
    <w:rsid w:val="00685EE9"/>
    <w:rsid w:val="00692A1A"/>
    <w:rsid w:val="00694731"/>
    <w:rsid w:val="00694DFF"/>
    <w:rsid w:val="006A3827"/>
    <w:rsid w:val="006B25B1"/>
    <w:rsid w:val="006C56F0"/>
    <w:rsid w:val="006C581A"/>
    <w:rsid w:val="006D1E24"/>
    <w:rsid w:val="006D35E9"/>
    <w:rsid w:val="006F1CD0"/>
    <w:rsid w:val="006F40D6"/>
    <w:rsid w:val="006F56F4"/>
    <w:rsid w:val="00707344"/>
    <w:rsid w:val="00712DAE"/>
    <w:rsid w:val="007148D1"/>
    <w:rsid w:val="00715AD3"/>
    <w:rsid w:val="00722B13"/>
    <w:rsid w:val="0072346F"/>
    <w:rsid w:val="0072779D"/>
    <w:rsid w:val="00730ACF"/>
    <w:rsid w:val="00741AE6"/>
    <w:rsid w:val="00746B9A"/>
    <w:rsid w:val="00747106"/>
    <w:rsid w:val="007550F5"/>
    <w:rsid w:val="00760EF3"/>
    <w:rsid w:val="0076187E"/>
    <w:rsid w:val="00761F57"/>
    <w:rsid w:val="007657A4"/>
    <w:rsid w:val="007727DF"/>
    <w:rsid w:val="007741C9"/>
    <w:rsid w:val="007758E9"/>
    <w:rsid w:val="0078497C"/>
    <w:rsid w:val="0078688C"/>
    <w:rsid w:val="00790343"/>
    <w:rsid w:val="00796EC7"/>
    <w:rsid w:val="007A36C5"/>
    <w:rsid w:val="007A5990"/>
    <w:rsid w:val="007A70B4"/>
    <w:rsid w:val="007A7F61"/>
    <w:rsid w:val="007B2A37"/>
    <w:rsid w:val="007B5465"/>
    <w:rsid w:val="007C0292"/>
    <w:rsid w:val="007C0E4C"/>
    <w:rsid w:val="007C43AB"/>
    <w:rsid w:val="007C480F"/>
    <w:rsid w:val="007C506B"/>
    <w:rsid w:val="007D1396"/>
    <w:rsid w:val="007D30AB"/>
    <w:rsid w:val="007D538E"/>
    <w:rsid w:val="007D5905"/>
    <w:rsid w:val="007D6D85"/>
    <w:rsid w:val="007D75F7"/>
    <w:rsid w:val="007D7A68"/>
    <w:rsid w:val="007E3324"/>
    <w:rsid w:val="007E3926"/>
    <w:rsid w:val="007E4726"/>
    <w:rsid w:val="007E58F2"/>
    <w:rsid w:val="007E69BB"/>
    <w:rsid w:val="007F4B19"/>
    <w:rsid w:val="007F561E"/>
    <w:rsid w:val="007F6DA5"/>
    <w:rsid w:val="0080233F"/>
    <w:rsid w:val="0080479D"/>
    <w:rsid w:val="0080549C"/>
    <w:rsid w:val="008065B5"/>
    <w:rsid w:val="00814495"/>
    <w:rsid w:val="00814806"/>
    <w:rsid w:val="00814B51"/>
    <w:rsid w:val="00820646"/>
    <w:rsid w:val="0082088A"/>
    <w:rsid w:val="00825193"/>
    <w:rsid w:val="0082634F"/>
    <w:rsid w:val="00827833"/>
    <w:rsid w:val="00836620"/>
    <w:rsid w:val="00840B34"/>
    <w:rsid w:val="00841223"/>
    <w:rsid w:val="00845081"/>
    <w:rsid w:val="00847A9F"/>
    <w:rsid w:val="00847AEF"/>
    <w:rsid w:val="008553FB"/>
    <w:rsid w:val="00873E46"/>
    <w:rsid w:val="00876D01"/>
    <w:rsid w:val="00882575"/>
    <w:rsid w:val="00886D56"/>
    <w:rsid w:val="00896F5F"/>
    <w:rsid w:val="008A06E9"/>
    <w:rsid w:val="008A1503"/>
    <w:rsid w:val="008A2B32"/>
    <w:rsid w:val="008A2F0F"/>
    <w:rsid w:val="008A4177"/>
    <w:rsid w:val="008A43A1"/>
    <w:rsid w:val="008A79D2"/>
    <w:rsid w:val="008B0010"/>
    <w:rsid w:val="008B0D9C"/>
    <w:rsid w:val="008B2753"/>
    <w:rsid w:val="008B7513"/>
    <w:rsid w:val="008B77CB"/>
    <w:rsid w:val="008B7D2A"/>
    <w:rsid w:val="008C1E96"/>
    <w:rsid w:val="008C45B7"/>
    <w:rsid w:val="008D58DA"/>
    <w:rsid w:val="008E2454"/>
    <w:rsid w:val="008E2D05"/>
    <w:rsid w:val="008E3A8A"/>
    <w:rsid w:val="008E7982"/>
    <w:rsid w:val="008E7999"/>
    <w:rsid w:val="008F01FB"/>
    <w:rsid w:val="008F0B1D"/>
    <w:rsid w:val="008F248F"/>
    <w:rsid w:val="00902288"/>
    <w:rsid w:val="00903CC1"/>
    <w:rsid w:val="00906E57"/>
    <w:rsid w:val="00907D33"/>
    <w:rsid w:val="009121BA"/>
    <w:rsid w:val="00914D37"/>
    <w:rsid w:val="0092579E"/>
    <w:rsid w:val="00925D7F"/>
    <w:rsid w:val="0092682C"/>
    <w:rsid w:val="00926CD2"/>
    <w:rsid w:val="00937555"/>
    <w:rsid w:val="00942F2F"/>
    <w:rsid w:val="009446AA"/>
    <w:rsid w:val="00950211"/>
    <w:rsid w:val="00950750"/>
    <w:rsid w:val="00952352"/>
    <w:rsid w:val="009526B0"/>
    <w:rsid w:val="009531FD"/>
    <w:rsid w:val="00953315"/>
    <w:rsid w:val="009579C4"/>
    <w:rsid w:val="009579D7"/>
    <w:rsid w:val="00957E04"/>
    <w:rsid w:val="00963FDC"/>
    <w:rsid w:val="0096669A"/>
    <w:rsid w:val="00972512"/>
    <w:rsid w:val="00972D8F"/>
    <w:rsid w:val="00973044"/>
    <w:rsid w:val="00981E6F"/>
    <w:rsid w:val="0098308A"/>
    <w:rsid w:val="009877D6"/>
    <w:rsid w:val="009A0162"/>
    <w:rsid w:val="009A030F"/>
    <w:rsid w:val="009A2110"/>
    <w:rsid w:val="009A60B1"/>
    <w:rsid w:val="009A676D"/>
    <w:rsid w:val="009A6922"/>
    <w:rsid w:val="009B701C"/>
    <w:rsid w:val="009C41C8"/>
    <w:rsid w:val="009C496B"/>
    <w:rsid w:val="009C5721"/>
    <w:rsid w:val="009C6871"/>
    <w:rsid w:val="009C7595"/>
    <w:rsid w:val="009D1E96"/>
    <w:rsid w:val="009D69D4"/>
    <w:rsid w:val="009E0E3D"/>
    <w:rsid w:val="009E26E0"/>
    <w:rsid w:val="009E3847"/>
    <w:rsid w:val="009E3859"/>
    <w:rsid w:val="009F0666"/>
    <w:rsid w:val="009F1D63"/>
    <w:rsid w:val="009F25CB"/>
    <w:rsid w:val="009F473C"/>
    <w:rsid w:val="009F4F26"/>
    <w:rsid w:val="009F55AB"/>
    <w:rsid w:val="009F62C5"/>
    <w:rsid w:val="00A02837"/>
    <w:rsid w:val="00A045B6"/>
    <w:rsid w:val="00A066FE"/>
    <w:rsid w:val="00A070C0"/>
    <w:rsid w:val="00A1220F"/>
    <w:rsid w:val="00A14A13"/>
    <w:rsid w:val="00A14CD2"/>
    <w:rsid w:val="00A14F52"/>
    <w:rsid w:val="00A23208"/>
    <w:rsid w:val="00A24070"/>
    <w:rsid w:val="00A25361"/>
    <w:rsid w:val="00A26938"/>
    <w:rsid w:val="00A30E07"/>
    <w:rsid w:val="00A31D97"/>
    <w:rsid w:val="00A34F23"/>
    <w:rsid w:val="00A358F9"/>
    <w:rsid w:val="00A35E0C"/>
    <w:rsid w:val="00A35EE3"/>
    <w:rsid w:val="00A36A01"/>
    <w:rsid w:val="00A433E9"/>
    <w:rsid w:val="00A445A0"/>
    <w:rsid w:val="00A46764"/>
    <w:rsid w:val="00A506CB"/>
    <w:rsid w:val="00A51B91"/>
    <w:rsid w:val="00A53B8D"/>
    <w:rsid w:val="00A6386C"/>
    <w:rsid w:val="00A70D08"/>
    <w:rsid w:val="00A7150D"/>
    <w:rsid w:val="00A71A7B"/>
    <w:rsid w:val="00A7337F"/>
    <w:rsid w:val="00A755D0"/>
    <w:rsid w:val="00A81693"/>
    <w:rsid w:val="00A82813"/>
    <w:rsid w:val="00A93F84"/>
    <w:rsid w:val="00A952C7"/>
    <w:rsid w:val="00A967DC"/>
    <w:rsid w:val="00AA5EE6"/>
    <w:rsid w:val="00AB1342"/>
    <w:rsid w:val="00AB3515"/>
    <w:rsid w:val="00AB5ED7"/>
    <w:rsid w:val="00AB7EA0"/>
    <w:rsid w:val="00AC26A7"/>
    <w:rsid w:val="00AC3CD1"/>
    <w:rsid w:val="00AC7033"/>
    <w:rsid w:val="00AD3006"/>
    <w:rsid w:val="00AD5384"/>
    <w:rsid w:val="00AD611D"/>
    <w:rsid w:val="00AE786E"/>
    <w:rsid w:val="00AF28E6"/>
    <w:rsid w:val="00AF3DBF"/>
    <w:rsid w:val="00AF5641"/>
    <w:rsid w:val="00AF6BA5"/>
    <w:rsid w:val="00AF700C"/>
    <w:rsid w:val="00B00A41"/>
    <w:rsid w:val="00B209F7"/>
    <w:rsid w:val="00B21076"/>
    <w:rsid w:val="00B217D1"/>
    <w:rsid w:val="00B230B1"/>
    <w:rsid w:val="00B25460"/>
    <w:rsid w:val="00B26DEC"/>
    <w:rsid w:val="00B3082A"/>
    <w:rsid w:val="00B32195"/>
    <w:rsid w:val="00B3231B"/>
    <w:rsid w:val="00B33D94"/>
    <w:rsid w:val="00B436E5"/>
    <w:rsid w:val="00B448BE"/>
    <w:rsid w:val="00B45CC5"/>
    <w:rsid w:val="00B509F1"/>
    <w:rsid w:val="00B5246F"/>
    <w:rsid w:val="00B5501C"/>
    <w:rsid w:val="00B5763D"/>
    <w:rsid w:val="00B579FA"/>
    <w:rsid w:val="00B60BD2"/>
    <w:rsid w:val="00B64020"/>
    <w:rsid w:val="00B721B6"/>
    <w:rsid w:val="00B72CFA"/>
    <w:rsid w:val="00B73CE3"/>
    <w:rsid w:val="00B74AA8"/>
    <w:rsid w:val="00B839F9"/>
    <w:rsid w:val="00B8450A"/>
    <w:rsid w:val="00B915D0"/>
    <w:rsid w:val="00B91729"/>
    <w:rsid w:val="00B942FA"/>
    <w:rsid w:val="00B95778"/>
    <w:rsid w:val="00BA45BB"/>
    <w:rsid w:val="00BA5B32"/>
    <w:rsid w:val="00BA66F6"/>
    <w:rsid w:val="00BB06EA"/>
    <w:rsid w:val="00BB231E"/>
    <w:rsid w:val="00BB6F03"/>
    <w:rsid w:val="00BC09E4"/>
    <w:rsid w:val="00BC42A0"/>
    <w:rsid w:val="00BC4C5C"/>
    <w:rsid w:val="00BC531F"/>
    <w:rsid w:val="00BC5686"/>
    <w:rsid w:val="00BC596E"/>
    <w:rsid w:val="00BD1277"/>
    <w:rsid w:val="00BD2141"/>
    <w:rsid w:val="00BD2D39"/>
    <w:rsid w:val="00BD40CE"/>
    <w:rsid w:val="00BD546F"/>
    <w:rsid w:val="00BD6B0E"/>
    <w:rsid w:val="00BE648D"/>
    <w:rsid w:val="00BF1E62"/>
    <w:rsid w:val="00BF3E10"/>
    <w:rsid w:val="00C1612E"/>
    <w:rsid w:val="00C25135"/>
    <w:rsid w:val="00C27956"/>
    <w:rsid w:val="00C31EA4"/>
    <w:rsid w:val="00C3248F"/>
    <w:rsid w:val="00C36B91"/>
    <w:rsid w:val="00C43105"/>
    <w:rsid w:val="00C46D75"/>
    <w:rsid w:val="00C502B5"/>
    <w:rsid w:val="00C51E52"/>
    <w:rsid w:val="00C533E6"/>
    <w:rsid w:val="00C55FEB"/>
    <w:rsid w:val="00C622A8"/>
    <w:rsid w:val="00C656B9"/>
    <w:rsid w:val="00C65CD7"/>
    <w:rsid w:val="00C66AC4"/>
    <w:rsid w:val="00C676DE"/>
    <w:rsid w:val="00C67A9A"/>
    <w:rsid w:val="00C7701E"/>
    <w:rsid w:val="00C805A1"/>
    <w:rsid w:val="00C83567"/>
    <w:rsid w:val="00C9077D"/>
    <w:rsid w:val="00C92EE7"/>
    <w:rsid w:val="00C9340F"/>
    <w:rsid w:val="00CA2567"/>
    <w:rsid w:val="00CA318C"/>
    <w:rsid w:val="00CA78FD"/>
    <w:rsid w:val="00CB01C8"/>
    <w:rsid w:val="00CB04D1"/>
    <w:rsid w:val="00CB095C"/>
    <w:rsid w:val="00CB1DCE"/>
    <w:rsid w:val="00CB6641"/>
    <w:rsid w:val="00CC00DE"/>
    <w:rsid w:val="00CC401E"/>
    <w:rsid w:val="00CC4E1E"/>
    <w:rsid w:val="00CC64E7"/>
    <w:rsid w:val="00CC711F"/>
    <w:rsid w:val="00CD12F9"/>
    <w:rsid w:val="00CD2EF7"/>
    <w:rsid w:val="00CD543E"/>
    <w:rsid w:val="00CD5F59"/>
    <w:rsid w:val="00CD7F7A"/>
    <w:rsid w:val="00CE0022"/>
    <w:rsid w:val="00CE007F"/>
    <w:rsid w:val="00CE0E74"/>
    <w:rsid w:val="00CE100F"/>
    <w:rsid w:val="00CE4742"/>
    <w:rsid w:val="00CE5E50"/>
    <w:rsid w:val="00CE5EA8"/>
    <w:rsid w:val="00CE671C"/>
    <w:rsid w:val="00CF19B2"/>
    <w:rsid w:val="00CF6C8C"/>
    <w:rsid w:val="00D036BC"/>
    <w:rsid w:val="00D059C1"/>
    <w:rsid w:val="00D11A15"/>
    <w:rsid w:val="00D13D71"/>
    <w:rsid w:val="00D15F6B"/>
    <w:rsid w:val="00D16B85"/>
    <w:rsid w:val="00D20685"/>
    <w:rsid w:val="00D22B78"/>
    <w:rsid w:val="00D22E9F"/>
    <w:rsid w:val="00D269FE"/>
    <w:rsid w:val="00D3156B"/>
    <w:rsid w:val="00D31DE3"/>
    <w:rsid w:val="00D35671"/>
    <w:rsid w:val="00D416A4"/>
    <w:rsid w:val="00D43147"/>
    <w:rsid w:val="00D45FA0"/>
    <w:rsid w:val="00D53EF4"/>
    <w:rsid w:val="00D55030"/>
    <w:rsid w:val="00D56320"/>
    <w:rsid w:val="00D57C8C"/>
    <w:rsid w:val="00D613FA"/>
    <w:rsid w:val="00D64275"/>
    <w:rsid w:val="00D6534D"/>
    <w:rsid w:val="00D66120"/>
    <w:rsid w:val="00D7040E"/>
    <w:rsid w:val="00D70E78"/>
    <w:rsid w:val="00D76113"/>
    <w:rsid w:val="00D81127"/>
    <w:rsid w:val="00D82AEE"/>
    <w:rsid w:val="00D8528D"/>
    <w:rsid w:val="00D87258"/>
    <w:rsid w:val="00D93690"/>
    <w:rsid w:val="00D976F9"/>
    <w:rsid w:val="00DA05E4"/>
    <w:rsid w:val="00DA17C8"/>
    <w:rsid w:val="00DB2DCF"/>
    <w:rsid w:val="00DC03F4"/>
    <w:rsid w:val="00DD082E"/>
    <w:rsid w:val="00DD1921"/>
    <w:rsid w:val="00DD3851"/>
    <w:rsid w:val="00DD674A"/>
    <w:rsid w:val="00DE0353"/>
    <w:rsid w:val="00DE19D5"/>
    <w:rsid w:val="00DE3335"/>
    <w:rsid w:val="00DE4BEF"/>
    <w:rsid w:val="00DF0E93"/>
    <w:rsid w:val="00DF5020"/>
    <w:rsid w:val="00E00E66"/>
    <w:rsid w:val="00E06BAB"/>
    <w:rsid w:val="00E07E24"/>
    <w:rsid w:val="00E111B7"/>
    <w:rsid w:val="00E11BA4"/>
    <w:rsid w:val="00E20E39"/>
    <w:rsid w:val="00E226A4"/>
    <w:rsid w:val="00E25356"/>
    <w:rsid w:val="00E3197D"/>
    <w:rsid w:val="00E32794"/>
    <w:rsid w:val="00E330B3"/>
    <w:rsid w:val="00E333DB"/>
    <w:rsid w:val="00E35219"/>
    <w:rsid w:val="00E35261"/>
    <w:rsid w:val="00E41AAB"/>
    <w:rsid w:val="00E4242E"/>
    <w:rsid w:val="00E45B63"/>
    <w:rsid w:val="00E46ECD"/>
    <w:rsid w:val="00E56664"/>
    <w:rsid w:val="00E6318B"/>
    <w:rsid w:val="00E64D52"/>
    <w:rsid w:val="00E65985"/>
    <w:rsid w:val="00E7308A"/>
    <w:rsid w:val="00E81CFB"/>
    <w:rsid w:val="00E83A8B"/>
    <w:rsid w:val="00E83BFF"/>
    <w:rsid w:val="00E924A9"/>
    <w:rsid w:val="00E9279D"/>
    <w:rsid w:val="00E9307E"/>
    <w:rsid w:val="00EA7E3A"/>
    <w:rsid w:val="00EB1013"/>
    <w:rsid w:val="00EB1B70"/>
    <w:rsid w:val="00EB4007"/>
    <w:rsid w:val="00EC28BC"/>
    <w:rsid w:val="00EC4750"/>
    <w:rsid w:val="00EC634A"/>
    <w:rsid w:val="00ED04A4"/>
    <w:rsid w:val="00ED07FE"/>
    <w:rsid w:val="00ED3F7C"/>
    <w:rsid w:val="00ED46FE"/>
    <w:rsid w:val="00EF11E2"/>
    <w:rsid w:val="00EF124A"/>
    <w:rsid w:val="00EF2075"/>
    <w:rsid w:val="00EF29AA"/>
    <w:rsid w:val="00EF396F"/>
    <w:rsid w:val="00EF4D2F"/>
    <w:rsid w:val="00F003A6"/>
    <w:rsid w:val="00F015BD"/>
    <w:rsid w:val="00F01C9B"/>
    <w:rsid w:val="00F0509E"/>
    <w:rsid w:val="00F102B1"/>
    <w:rsid w:val="00F1121F"/>
    <w:rsid w:val="00F21D90"/>
    <w:rsid w:val="00F22589"/>
    <w:rsid w:val="00F24DAB"/>
    <w:rsid w:val="00F26198"/>
    <w:rsid w:val="00F30D58"/>
    <w:rsid w:val="00F31716"/>
    <w:rsid w:val="00F34449"/>
    <w:rsid w:val="00F37130"/>
    <w:rsid w:val="00F40C0B"/>
    <w:rsid w:val="00F43799"/>
    <w:rsid w:val="00F50DF0"/>
    <w:rsid w:val="00F50F40"/>
    <w:rsid w:val="00F54862"/>
    <w:rsid w:val="00F574BE"/>
    <w:rsid w:val="00F57864"/>
    <w:rsid w:val="00F63E1C"/>
    <w:rsid w:val="00F64192"/>
    <w:rsid w:val="00F65BEF"/>
    <w:rsid w:val="00F707CB"/>
    <w:rsid w:val="00F70AEB"/>
    <w:rsid w:val="00F733EC"/>
    <w:rsid w:val="00F84581"/>
    <w:rsid w:val="00F863FB"/>
    <w:rsid w:val="00F876F8"/>
    <w:rsid w:val="00F87C1F"/>
    <w:rsid w:val="00F90BDC"/>
    <w:rsid w:val="00F9122D"/>
    <w:rsid w:val="00FA076B"/>
    <w:rsid w:val="00FA1C6B"/>
    <w:rsid w:val="00FA200F"/>
    <w:rsid w:val="00FA345A"/>
    <w:rsid w:val="00FB4F49"/>
    <w:rsid w:val="00FB5BC2"/>
    <w:rsid w:val="00FD0558"/>
    <w:rsid w:val="00FD154B"/>
    <w:rsid w:val="00FD1C28"/>
    <w:rsid w:val="00FD1FF5"/>
    <w:rsid w:val="00FD2A9F"/>
    <w:rsid w:val="00FD793A"/>
    <w:rsid w:val="00FD79E5"/>
    <w:rsid w:val="00FD7E0D"/>
    <w:rsid w:val="00FE4443"/>
    <w:rsid w:val="00FE47DD"/>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3C9C"/>
  <w15:docId w15:val="{16740E55-8FF2-4CA7-BD0A-96FCDEC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2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361"/>
    <w:pPr>
      <w:ind w:left="720"/>
      <w:contextualSpacing/>
    </w:pPr>
  </w:style>
  <w:style w:type="paragraph" w:styleId="BalloonText">
    <w:name w:val="Balloon Text"/>
    <w:basedOn w:val="Normal"/>
    <w:link w:val="BalloonTextChar"/>
    <w:uiPriority w:val="99"/>
    <w:semiHidden/>
    <w:unhideWhenUsed/>
    <w:rsid w:val="00F3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716"/>
    <w:rPr>
      <w:rFonts w:ascii="Tahoma" w:hAnsi="Tahoma" w:cs="Tahoma"/>
      <w:sz w:val="16"/>
      <w:szCs w:val="16"/>
    </w:rPr>
  </w:style>
  <w:style w:type="paragraph" w:styleId="Header">
    <w:name w:val="header"/>
    <w:basedOn w:val="Normal"/>
    <w:link w:val="HeaderChar"/>
    <w:uiPriority w:val="99"/>
    <w:unhideWhenUsed/>
    <w:rsid w:val="00110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B56"/>
  </w:style>
  <w:style w:type="paragraph" w:styleId="Footer">
    <w:name w:val="footer"/>
    <w:basedOn w:val="Normal"/>
    <w:link w:val="FooterChar"/>
    <w:uiPriority w:val="99"/>
    <w:unhideWhenUsed/>
    <w:rsid w:val="00110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B56"/>
  </w:style>
  <w:style w:type="table" w:styleId="TableGrid">
    <w:name w:val="Table Grid"/>
    <w:basedOn w:val="TableNormal"/>
    <w:uiPriority w:val="39"/>
    <w:rsid w:val="00C1612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12F9"/>
    <w:rPr>
      <w:sz w:val="16"/>
      <w:szCs w:val="16"/>
    </w:rPr>
  </w:style>
  <w:style w:type="paragraph" w:styleId="CommentText">
    <w:name w:val="annotation text"/>
    <w:basedOn w:val="Normal"/>
    <w:link w:val="CommentTextChar"/>
    <w:uiPriority w:val="99"/>
    <w:semiHidden/>
    <w:unhideWhenUsed/>
    <w:rsid w:val="00CD12F9"/>
    <w:pPr>
      <w:spacing w:line="240" w:lineRule="auto"/>
    </w:pPr>
    <w:rPr>
      <w:sz w:val="20"/>
      <w:szCs w:val="20"/>
    </w:rPr>
  </w:style>
  <w:style w:type="character" w:customStyle="1" w:styleId="CommentTextChar">
    <w:name w:val="Comment Text Char"/>
    <w:basedOn w:val="DefaultParagraphFont"/>
    <w:link w:val="CommentText"/>
    <w:uiPriority w:val="99"/>
    <w:semiHidden/>
    <w:rsid w:val="00CD12F9"/>
    <w:rPr>
      <w:sz w:val="20"/>
      <w:szCs w:val="20"/>
    </w:rPr>
  </w:style>
  <w:style w:type="paragraph" w:styleId="CommentSubject">
    <w:name w:val="annotation subject"/>
    <w:basedOn w:val="CommentText"/>
    <w:next w:val="CommentText"/>
    <w:link w:val="CommentSubjectChar"/>
    <w:uiPriority w:val="99"/>
    <w:semiHidden/>
    <w:unhideWhenUsed/>
    <w:rsid w:val="00CD12F9"/>
    <w:rPr>
      <w:b/>
      <w:bCs/>
    </w:rPr>
  </w:style>
  <w:style w:type="character" w:customStyle="1" w:styleId="CommentSubjectChar">
    <w:name w:val="Comment Subject Char"/>
    <w:basedOn w:val="CommentTextChar"/>
    <w:link w:val="CommentSubject"/>
    <w:uiPriority w:val="99"/>
    <w:semiHidden/>
    <w:rsid w:val="00CD12F9"/>
    <w:rPr>
      <w:b/>
      <w:bCs/>
      <w:sz w:val="20"/>
      <w:szCs w:val="20"/>
    </w:rPr>
  </w:style>
  <w:style w:type="paragraph" w:styleId="Revision">
    <w:name w:val="Revision"/>
    <w:hidden/>
    <w:uiPriority w:val="99"/>
    <w:semiHidden/>
    <w:rsid w:val="00D16B85"/>
    <w:pPr>
      <w:spacing w:after="0" w:line="240" w:lineRule="auto"/>
    </w:pPr>
  </w:style>
  <w:style w:type="paragraph" w:styleId="NoSpacing">
    <w:name w:val="No Spacing"/>
    <w:uiPriority w:val="1"/>
    <w:qFormat/>
    <w:rsid w:val="00761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2648">
      <w:bodyDiv w:val="1"/>
      <w:marLeft w:val="0"/>
      <w:marRight w:val="0"/>
      <w:marTop w:val="0"/>
      <w:marBottom w:val="0"/>
      <w:divBdr>
        <w:top w:val="none" w:sz="0" w:space="0" w:color="auto"/>
        <w:left w:val="none" w:sz="0" w:space="0" w:color="auto"/>
        <w:bottom w:val="none" w:sz="0" w:space="0" w:color="auto"/>
        <w:right w:val="none" w:sz="0" w:space="0" w:color="auto"/>
      </w:divBdr>
      <w:divsChild>
        <w:div w:id="1299870749">
          <w:marLeft w:val="360"/>
          <w:marRight w:val="0"/>
          <w:marTop w:val="200"/>
          <w:marBottom w:val="0"/>
          <w:divBdr>
            <w:top w:val="none" w:sz="0" w:space="0" w:color="auto"/>
            <w:left w:val="none" w:sz="0" w:space="0" w:color="auto"/>
            <w:bottom w:val="none" w:sz="0" w:space="0" w:color="auto"/>
            <w:right w:val="none" w:sz="0" w:space="0" w:color="auto"/>
          </w:divBdr>
        </w:div>
        <w:div w:id="1887988975">
          <w:marLeft w:val="360"/>
          <w:marRight w:val="0"/>
          <w:marTop w:val="200"/>
          <w:marBottom w:val="0"/>
          <w:divBdr>
            <w:top w:val="none" w:sz="0" w:space="0" w:color="auto"/>
            <w:left w:val="none" w:sz="0" w:space="0" w:color="auto"/>
            <w:bottom w:val="none" w:sz="0" w:space="0" w:color="auto"/>
            <w:right w:val="none" w:sz="0" w:space="0" w:color="auto"/>
          </w:divBdr>
        </w:div>
        <w:div w:id="1360544691">
          <w:marLeft w:val="360"/>
          <w:marRight w:val="0"/>
          <w:marTop w:val="200"/>
          <w:marBottom w:val="0"/>
          <w:divBdr>
            <w:top w:val="none" w:sz="0" w:space="0" w:color="auto"/>
            <w:left w:val="none" w:sz="0" w:space="0" w:color="auto"/>
            <w:bottom w:val="none" w:sz="0" w:space="0" w:color="auto"/>
            <w:right w:val="none" w:sz="0" w:space="0" w:color="auto"/>
          </w:divBdr>
        </w:div>
        <w:div w:id="1539199255">
          <w:marLeft w:val="360"/>
          <w:marRight w:val="0"/>
          <w:marTop w:val="200"/>
          <w:marBottom w:val="0"/>
          <w:divBdr>
            <w:top w:val="none" w:sz="0" w:space="0" w:color="auto"/>
            <w:left w:val="none" w:sz="0" w:space="0" w:color="auto"/>
            <w:bottom w:val="none" w:sz="0" w:space="0" w:color="auto"/>
            <w:right w:val="none" w:sz="0" w:space="0" w:color="auto"/>
          </w:divBdr>
        </w:div>
        <w:div w:id="742918739">
          <w:marLeft w:val="360"/>
          <w:marRight w:val="0"/>
          <w:marTop w:val="200"/>
          <w:marBottom w:val="0"/>
          <w:divBdr>
            <w:top w:val="none" w:sz="0" w:space="0" w:color="auto"/>
            <w:left w:val="none" w:sz="0" w:space="0" w:color="auto"/>
            <w:bottom w:val="none" w:sz="0" w:space="0" w:color="auto"/>
            <w:right w:val="none" w:sz="0" w:space="0" w:color="auto"/>
          </w:divBdr>
        </w:div>
        <w:div w:id="39718736">
          <w:marLeft w:val="360"/>
          <w:marRight w:val="0"/>
          <w:marTop w:val="200"/>
          <w:marBottom w:val="0"/>
          <w:divBdr>
            <w:top w:val="none" w:sz="0" w:space="0" w:color="auto"/>
            <w:left w:val="none" w:sz="0" w:space="0" w:color="auto"/>
            <w:bottom w:val="none" w:sz="0" w:space="0" w:color="auto"/>
            <w:right w:val="none" w:sz="0" w:space="0" w:color="auto"/>
          </w:divBdr>
        </w:div>
      </w:divsChild>
    </w:div>
    <w:div w:id="755787165">
      <w:bodyDiv w:val="1"/>
      <w:marLeft w:val="0"/>
      <w:marRight w:val="0"/>
      <w:marTop w:val="0"/>
      <w:marBottom w:val="0"/>
      <w:divBdr>
        <w:top w:val="none" w:sz="0" w:space="0" w:color="auto"/>
        <w:left w:val="none" w:sz="0" w:space="0" w:color="auto"/>
        <w:bottom w:val="none" w:sz="0" w:space="0" w:color="auto"/>
        <w:right w:val="none" w:sz="0" w:space="0" w:color="auto"/>
      </w:divBdr>
    </w:div>
    <w:div w:id="1643195992">
      <w:bodyDiv w:val="1"/>
      <w:marLeft w:val="0"/>
      <w:marRight w:val="0"/>
      <w:marTop w:val="0"/>
      <w:marBottom w:val="0"/>
      <w:divBdr>
        <w:top w:val="none" w:sz="0" w:space="0" w:color="auto"/>
        <w:left w:val="none" w:sz="0" w:space="0" w:color="auto"/>
        <w:bottom w:val="none" w:sz="0" w:space="0" w:color="auto"/>
        <w:right w:val="none" w:sz="0" w:space="0" w:color="auto"/>
      </w:divBdr>
    </w:div>
    <w:div w:id="17625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81321A619E24387FF747E90404EFF" ma:contentTypeVersion="10" ma:contentTypeDescription="Create a new document." ma:contentTypeScope="" ma:versionID="0e54d526f4c869826707f680ecefe7eb">
  <xsd:schema xmlns:xsd="http://www.w3.org/2001/XMLSchema" xmlns:xs="http://www.w3.org/2001/XMLSchema" xmlns:p="http://schemas.microsoft.com/office/2006/metadata/properties" xmlns:ns3="4963fb09-f19c-4241-9a07-76d4d2897e5e" targetNamespace="http://schemas.microsoft.com/office/2006/metadata/properties" ma:root="true" ma:fieldsID="2c709a3253ead35a4d98c927dda8b20f" ns3:_="">
    <xsd:import namespace="4963fb09-f19c-4241-9a07-76d4d2897e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3fb09-f19c-4241-9a07-76d4d2897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A4CF-C1D9-4FAC-BC2E-200A97AF1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3fb09-f19c-4241-9a07-76d4d2897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6168D-3213-4BAE-B417-125B5CB91841}">
  <ds:schemaRefs>
    <ds:schemaRef ds:uri="http://schemas.microsoft.com/sharepoint/v3/contenttype/forms"/>
  </ds:schemaRefs>
</ds:datastoreItem>
</file>

<file path=customXml/itemProps3.xml><?xml version="1.0" encoding="utf-8"?>
<ds:datastoreItem xmlns:ds="http://schemas.openxmlformats.org/officeDocument/2006/customXml" ds:itemID="{68B8EC85-6131-428C-8008-63C5A959824F}">
  <ds:schemaRefs>
    <ds:schemaRef ds:uri="http://purl.org/dc/elements/1.1/"/>
    <ds:schemaRef ds:uri="http://schemas.microsoft.com/office/2006/metadata/properties"/>
    <ds:schemaRef ds:uri="http://purl.org/dc/terms/"/>
    <ds:schemaRef ds:uri="4963fb09-f19c-4241-9a07-76d4d2897e5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76B5C83-5793-4B57-BBB2-BE6569ED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Hinchingbrooke HCT</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Lakin</dc:creator>
  <cp:keywords/>
  <dc:description/>
  <cp:lastModifiedBy>Kerri Smith</cp:lastModifiedBy>
  <cp:revision>2</cp:revision>
  <cp:lastPrinted>2020-02-19T16:54:00Z</cp:lastPrinted>
  <dcterms:created xsi:type="dcterms:W3CDTF">2023-06-01T11:37:00Z</dcterms:created>
  <dcterms:modified xsi:type="dcterms:W3CDTF">2023-06-01T11:37:00Z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0x01010049381321A619E24387FF747E90404EFF</vt:lpwstr>
  </property>
</Properties>
</file>